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7248" w14:textId="77777777" w:rsidR="006424CE" w:rsidRPr="006424CE" w:rsidRDefault="006424CE" w:rsidP="00A05069">
      <w:pPr>
        <w:spacing w:before="0" w:after="0" w:line="480" w:lineRule="auto"/>
        <w:rPr>
          <w:rStyle w:val="Wyrnienieintensywne"/>
          <w:sz w:val="40"/>
          <w:szCs w:val="40"/>
          <w:lang w:val="pl-PL"/>
        </w:rPr>
      </w:pPr>
      <w:bookmarkStart w:id="0" w:name="_Hlk157689542"/>
      <w:r w:rsidRPr="006424CE">
        <w:rPr>
          <w:rStyle w:val="Wyrnienieintensywne"/>
          <w:sz w:val="40"/>
          <w:szCs w:val="40"/>
          <w:lang w:val="pl-PL"/>
        </w:rPr>
        <w:t>PROCEDURA KONTAKTÓW RODZICÓW Z NAUCZYCIELAMI</w:t>
      </w:r>
    </w:p>
    <w:p w14:paraId="4E8D5660" w14:textId="7C7B6CDB" w:rsidR="006424CE" w:rsidRPr="006424CE" w:rsidRDefault="006424CE" w:rsidP="00A05069">
      <w:pPr>
        <w:spacing w:before="0" w:after="0" w:line="480" w:lineRule="auto"/>
        <w:rPr>
          <w:rStyle w:val="Wyrnienieintensywne"/>
          <w:sz w:val="40"/>
          <w:szCs w:val="40"/>
          <w:lang w:val="pl-PL"/>
        </w:rPr>
      </w:pPr>
      <w:r w:rsidRPr="006424CE">
        <w:rPr>
          <w:rStyle w:val="Wyrnienieintensywne"/>
          <w:sz w:val="40"/>
          <w:szCs w:val="40"/>
          <w:lang w:val="pl-PL"/>
        </w:rPr>
        <w:t>W Szkole Podstawowej nr 403 w Warszawie.</w:t>
      </w:r>
    </w:p>
    <w:p w14:paraId="34AA23EB" w14:textId="77777777" w:rsidR="006424CE" w:rsidRDefault="006424CE" w:rsidP="00A05069">
      <w:pPr>
        <w:spacing w:before="0" w:after="0" w:line="480" w:lineRule="auto"/>
        <w:rPr>
          <w:lang w:val="pl-PL"/>
        </w:rPr>
      </w:pPr>
    </w:p>
    <w:p w14:paraId="1F376D74" w14:textId="260BFB08" w:rsidR="006424CE" w:rsidRPr="006424CE" w:rsidRDefault="006424CE" w:rsidP="00A05069">
      <w:pPr>
        <w:spacing w:before="0" w:after="0" w:line="480" w:lineRule="auto"/>
        <w:rPr>
          <w:b/>
          <w:bCs/>
          <w:lang w:val="pl-PL"/>
        </w:rPr>
      </w:pPr>
      <w:r w:rsidRPr="006424CE">
        <w:rPr>
          <w:b/>
          <w:bCs/>
          <w:lang w:val="pl-PL"/>
        </w:rPr>
        <w:t>I. Podstawa prawna</w:t>
      </w:r>
    </w:p>
    <w:p w14:paraId="30D6CAE9" w14:textId="096FA369" w:rsidR="006424CE" w:rsidRPr="006424CE" w:rsidRDefault="006424CE" w:rsidP="00A05069">
      <w:pPr>
        <w:spacing w:before="0" w:after="0" w:line="480" w:lineRule="auto"/>
        <w:rPr>
          <w:lang w:val="pl-PL"/>
        </w:rPr>
      </w:pPr>
      <w:r w:rsidRPr="006424CE">
        <w:rPr>
          <w:lang w:val="pl-PL"/>
        </w:rPr>
        <w:t>1. Ustawa z dnia 7 września 1991r. o systemie oświaty (Dz. U. z 2004r. Nr 256, poz. 2572 z</w:t>
      </w:r>
      <w:r w:rsidR="00776ECF">
        <w:rPr>
          <w:lang w:val="pl-PL"/>
        </w:rPr>
        <w:t xml:space="preserve"> </w:t>
      </w:r>
      <w:r w:rsidRPr="006424CE">
        <w:rPr>
          <w:lang w:val="pl-PL"/>
        </w:rPr>
        <w:t>późniejszymi zmianami).</w:t>
      </w:r>
    </w:p>
    <w:p w14:paraId="5284B1FB" w14:textId="278D0094" w:rsidR="006424CE" w:rsidRPr="006424CE" w:rsidRDefault="006424CE" w:rsidP="00A05069">
      <w:pPr>
        <w:spacing w:before="0" w:after="0" w:line="480" w:lineRule="auto"/>
        <w:rPr>
          <w:lang w:val="pl-PL"/>
        </w:rPr>
      </w:pPr>
      <w:r w:rsidRPr="006424CE">
        <w:rPr>
          <w:lang w:val="pl-PL"/>
        </w:rPr>
        <w:t>2. Rozporządzenie MEN z dnia 23 grudnia 2008r. w sprawie podstawy programowej</w:t>
      </w:r>
      <w:r w:rsidR="00776ECF">
        <w:rPr>
          <w:lang w:val="pl-PL"/>
        </w:rPr>
        <w:t xml:space="preserve"> </w:t>
      </w:r>
      <w:r w:rsidRPr="006424CE">
        <w:rPr>
          <w:lang w:val="pl-PL"/>
        </w:rPr>
        <w:t>wychowania przedszkolnego oraz kształcenia ogólnego w poszczególnych typach szkół</w:t>
      </w:r>
      <w:r w:rsidR="00776ECF">
        <w:rPr>
          <w:lang w:val="pl-PL"/>
        </w:rPr>
        <w:t xml:space="preserve"> </w:t>
      </w:r>
      <w:r w:rsidRPr="006424CE">
        <w:rPr>
          <w:lang w:val="pl-PL"/>
        </w:rPr>
        <w:t>(Dz. U. z 2009r. Nr 4, poz. 17).</w:t>
      </w:r>
    </w:p>
    <w:p w14:paraId="203687E3" w14:textId="2175835C" w:rsidR="006424CE" w:rsidRPr="006424CE" w:rsidRDefault="006424CE" w:rsidP="00A05069">
      <w:pPr>
        <w:spacing w:before="0" w:after="0" w:line="480" w:lineRule="auto"/>
        <w:rPr>
          <w:lang w:val="pl-PL"/>
        </w:rPr>
      </w:pPr>
      <w:r w:rsidRPr="006424CE">
        <w:rPr>
          <w:lang w:val="pl-PL"/>
        </w:rPr>
        <w:t>3. Rozporządzenie MEN z dnia 30 kwietnia 2007r. w sprawie warunków i sposobu</w:t>
      </w:r>
      <w:r w:rsidR="00776ECF">
        <w:rPr>
          <w:lang w:val="pl-PL"/>
        </w:rPr>
        <w:t xml:space="preserve"> </w:t>
      </w:r>
      <w:r w:rsidRPr="006424CE">
        <w:rPr>
          <w:lang w:val="pl-PL"/>
        </w:rPr>
        <w:t>oceniania, klasyfikowania i promowania uczniów i słuchaczy oraz przeprowadzania</w:t>
      </w:r>
      <w:r w:rsidR="00776ECF">
        <w:rPr>
          <w:lang w:val="pl-PL"/>
        </w:rPr>
        <w:t xml:space="preserve"> </w:t>
      </w:r>
      <w:r w:rsidRPr="006424CE">
        <w:rPr>
          <w:lang w:val="pl-PL"/>
        </w:rPr>
        <w:t>sprawdzianów i egzaminów w szkołach publicznych (Dz. U. z 2007r. Nr 83, poz. 562 z</w:t>
      </w:r>
      <w:r w:rsidR="00776ECF">
        <w:rPr>
          <w:lang w:val="pl-PL"/>
        </w:rPr>
        <w:t xml:space="preserve"> </w:t>
      </w:r>
      <w:r w:rsidRPr="006424CE">
        <w:rPr>
          <w:lang w:val="pl-PL"/>
        </w:rPr>
        <w:t>późniejszymi zmianami).</w:t>
      </w:r>
    </w:p>
    <w:p w14:paraId="30A2EF9C" w14:textId="77777777" w:rsidR="006424CE" w:rsidRPr="006424CE" w:rsidRDefault="006424CE" w:rsidP="00A05069">
      <w:pPr>
        <w:spacing w:before="0" w:after="0" w:line="480" w:lineRule="auto"/>
        <w:rPr>
          <w:b/>
          <w:bCs/>
          <w:lang w:val="pl-PL"/>
        </w:rPr>
      </w:pPr>
    </w:p>
    <w:p w14:paraId="5788F79D" w14:textId="7E30C92E" w:rsidR="006424CE" w:rsidRPr="006424CE" w:rsidRDefault="006424CE" w:rsidP="00A05069">
      <w:pPr>
        <w:spacing w:before="0" w:after="0" w:line="480" w:lineRule="auto"/>
        <w:rPr>
          <w:b/>
          <w:bCs/>
          <w:lang w:val="pl-PL"/>
        </w:rPr>
      </w:pPr>
      <w:r w:rsidRPr="006424CE">
        <w:rPr>
          <w:b/>
          <w:bCs/>
          <w:lang w:val="pl-PL"/>
        </w:rPr>
        <w:t>II. Przepisy ogólne</w:t>
      </w:r>
    </w:p>
    <w:p w14:paraId="5573DB4B" w14:textId="392DE89D" w:rsidR="006424CE" w:rsidRPr="006424CE" w:rsidRDefault="006424CE" w:rsidP="00A05069">
      <w:pPr>
        <w:spacing w:before="0" w:after="0" w:line="480" w:lineRule="auto"/>
        <w:rPr>
          <w:lang w:val="pl-PL"/>
        </w:rPr>
      </w:pPr>
      <w:r w:rsidRPr="006424CE">
        <w:rPr>
          <w:lang w:val="pl-PL"/>
        </w:rPr>
        <w:t>1. Ilekroć w Procedurach kontaktów rodziców z nauczycielami mowa jest o rodzicach,</w:t>
      </w:r>
      <w:r w:rsidR="00776ECF">
        <w:rPr>
          <w:lang w:val="pl-PL"/>
        </w:rPr>
        <w:t xml:space="preserve"> </w:t>
      </w:r>
      <w:r w:rsidRPr="006424CE">
        <w:rPr>
          <w:lang w:val="pl-PL"/>
        </w:rPr>
        <w:t>należy przez to rozumieć zarówno rodziców, jak również prawnych opiekunów dzieci</w:t>
      </w:r>
      <w:r w:rsidR="00776ECF">
        <w:rPr>
          <w:lang w:val="pl-PL"/>
        </w:rPr>
        <w:t xml:space="preserve"> </w:t>
      </w:r>
      <w:r w:rsidRPr="006424CE">
        <w:rPr>
          <w:lang w:val="pl-PL"/>
        </w:rPr>
        <w:t>będących uczniami szkoły.</w:t>
      </w:r>
    </w:p>
    <w:p w14:paraId="0DA9771B" w14:textId="3F8264D7" w:rsidR="006424CE" w:rsidRPr="006424CE" w:rsidRDefault="006424CE" w:rsidP="00A05069">
      <w:pPr>
        <w:spacing w:before="0" w:after="0" w:line="480" w:lineRule="auto"/>
        <w:rPr>
          <w:lang w:val="pl-PL"/>
        </w:rPr>
      </w:pPr>
      <w:r w:rsidRPr="006424CE">
        <w:rPr>
          <w:lang w:val="pl-PL"/>
        </w:rPr>
        <w:t>2. Ilekroć w Procedurach kontaktów rodziców z nauczycielami mowa jest o dyrektorze</w:t>
      </w:r>
      <w:r w:rsidR="00776ECF">
        <w:rPr>
          <w:lang w:val="pl-PL"/>
        </w:rPr>
        <w:t xml:space="preserve"> </w:t>
      </w:r>
      <w:r w:rsidRPr="006424CE">
        <w:rPr>
          <w:lang w:val="pl-PL"/>
        </w:rPr>
        <w:t xml:space="preserve">szkoły, należy przez to rozumieć Dyrektora </w:t>
      </w:r>
      <w:r>
        <w:rPr>
          <w:lang w:val="pl-PL"/>
        </w:rPr>
        <w:t>Szkoły Podstawowej nr 403 w Warszawie</w:t>
      </w:r>
      <w:r w:rsidRPr="006424CE">
        <w:rPr>
          <w:lang w:val="pl-PL"/>
        </w:rPr>
        <w:t>.</w:t>
      </w:r>
    </w:p>
    <w:p w14:paraId="17048455" w14:textId="675391B5" w:rsidR="006424CE" w:rsidRPr="006424CE" w:rsidRDefault="006424CE" w:rsidP="00A05069">
      <w:pPr>
        <w:spacing w:before="0" w:after="0" w:line="480" w:lineRule="auto"/>
        <w:rPr>
          <w:lang w:val="pl-PL"/>
        </w:rPr>
      </w:pPr>
      <w:r w:rsidRPr="006424CE">
        <w:rPr>
          <w:lang w:val="pl-PL"/>
        </w:rPr>
        <w:t>3. Ilekroć w Procedurach kontaktów rodziców z nauczycielami mowa jest o szkole, należy</w:t>
      </w:r>
      <w:r w:rsidR="00776ECF">
        <w:rPr>
          <w:lang w:val="pl-PL"/>
        </w:rPr>
        <w:t xml:space="preserve"> </w:t>
      </w:r>
      <w:r w:rsidRPr="006424CE">
        <w:rPr>
          <w:lang w:val="pl-PL"/>
        </w:rPr>
        <w:t xml:space="preserve">przez to rozumieć </w:t>
      </w:r>
      <w:r>
        <w:rPr>
          <w:lang w:val="pl-PL"/>
        </w:rPr>
        <w:t>Szkołę Podstawową nr 403 w Warszawie</w:t>
      </w:r>
      <w:r w:rsidRPr="006424CE">
        <w:rPr>
          <w:lang w:val="pl-PL"/>
        </w:rPr>
        <w:t>.</w:t>
      </w:r>
    </w:p>
    <w:p w14:paraId="536AFDFC" w14:textId="20A20C44" w:rsidR="006424CE" w:rsidRPr="006424CE" w:rsidRDefault="006424CE" w:rsidP="00A05069">
      <w:pPr>
        <w:spacing w:before="0" w:after="0" w:line="480" w:lineRule="auto"/>
        <w:rPr>
          <w:lang w:val="pl-PL"/>
        </w:rPr>
      </w:pPr>
      <w:r w:rsidRPr="006424CE">
        <w:rPr>
          <w:lang w:val="pl-PL"/>
        </w:rPr>
        <w:t>4. Ilekroć w Procedurach kontaktów rodziców z nauczycielami mowa jest o zebraniach,</w:t>
      </w:r>
      <w:r w:rsidR="00776ECF">
        <w:rPr>
          <w:lang w:val="pl-PL"/>
        </w:rPr>
        <w:t xml:space="preserve"> </w:t>
      </w:r>
      <w:r w:rsidRPr="006424CE">
        <w:rPr>
          <w:lang w:val="pl-PL"/>
        </w:rPr>
        <w:t>należy przez to rozumieć wszelkie formy spotkań z rodzicami organizowane przez</w:t>
      </w:r>
      <w:r w:rsidR="00776ECF">
        <w:rPr>
          <w:lang w:val="pl-PL"/>
        </w:rPr>
        <w:t xml:space="preserve"> </w:t>
      </w:r>
      <w:r w:rsidRPr="006424CE">
        <w:rPr>
          <w:lang w:val="pl-PL"/>
        </w:rPr>
        <w:t>szkołę, takie jak: zebrania, wywiadówki, konsultacje i inne.</w:t>
      </w:r>
    </w:p>
    <w:p w14:paraId="1203A58B" w14:textId="77777777" w:rsidR="004F4A33" w:rsidRDefault="004F4A33" w:rsidP="00A05069">
      <w:pPr>
        <w:spacing w:before="0" w:after="0" w:line="480" w:lineRule="auto"/>
        <w:rPr>
          <w:lang w:val="pl-PL"/>
        </w:rPr>
      </w:pPr>
    </w:p>
    <w:p w14:paraId="361BE201" w14:textId="39B93A70" w:rsidR="00C018D1" w:rsidRPr="00C018D1" w:rsidRDefault="00C018D1" w:rsidP="00A05069">
      <w:pPr>
        <w:spacing w:before="0" w:after="0" w:line="480" w:lineRule="auto"/>
        <w:rPr>
          <w:b/>
          <w:bCs/>
          <w:lang w:val="pl-PL"/>
        </w:rPr>
      </w:pPr>
      <w:r w:rsidRPr="00C018D1">
        <w:rPr>
          <w:b/>
          <w:bCs/>
          <w:lang w:val="pl-PL"/>
        </w:rPr>
        <w:t>III. Cele ogólne</w:t>
      </w:r>
    </w:p>
    <w:p w14:paraId="0BF6954A" w14:textId="227EDF02" w:rsidR="00C018D1" w:rsidRPr="006424CE" w:rsidRDefault="00C018D1" w:rsidP="00A05069">
      <w:pPr>
        <w:spacing w:before="0" w:after="0" w:line="480" w:lineRule="auto"/>
        <w:rPr>
          <w:lang w:val="pl-PL"/>
        </w:rPr>
      </w:pPr>
      <w:r w:rsidRPr="006424CE">
        <w:rPr>
          <w:lang w:val="pl-PL"/>
        </w:rPr>
        <w:t>1. Celem procedury jest wprowadzenie jednolitego systemu współpracy z rodzicami/prawnymi</w:t>
      </w:r>
      <w:r w:rsidR="00776ECF">
        <w:rPr>
          <w:lang w:val="pl-PL"/>
        </w:rPr>
        <w:t xml:space="preserve"> </w:t>
      </w:r>
      <w:r w:rsidRPr="006424CE">
        <w:rPr>
          <w:lang w:val="pl-PL"/>
        </w:rPr>
        <w:t>opiekunami w zakresie wzajemnej komunikacji dla szeroko pojętego dobra wychowanków.</w:t>
      </w:r>
    </w:p>
    <w:p w14:paraId="7176D002" w14:textId="461EF1C6" w:rsidR="00C018D1" w:rsidRPr="006424CE" w:rsidRDefault="00C018D1" w:rsidP="00A05069">
      <w:pPr>
        <w:spacing w:before="0" w:after="0" w:line="480" w:lineRule="auto"/>
        <w:rPr>
          <w:lang w:val="pl-PL"/>
        </w:rPr>
      </w:pPr>
      <w:r w:rsidRPr="006424CE">
        <w:rPr>
          <w:lang w:val="pl-PL"/>
        </w:rPr>
        <w:t>2. Odpowiednio zorganizowane i celowe współdziałanie szkoły i rodziny przynosi wiele korzyści.</w:t>
      </w:r>
      <w:r w:rsidR="00776ECF">
        <w:rPr>
          <w:lang w:val="pl-PL"/>
        </w:rPr>
        <w:t xml:space="preserve"> </w:t>
      </w:r>
      <w:r w:rsidRPr="006424CE">
        <w:rPr>
          <w:lang w:val="pl-PL"/>
        </w:rPr>
        <w:t>Sprzyja lepszemu poznaniu i rozumieniu uczniów przez nauczycieli i rodziców/opiekunów</w:t>
      </w:r>
      <w:r w:rsidR="00776ECF">
        <w:rPr>
          <w:lang w:val="pl-PL"/>
        </w:rPr>
        <w:t xml:space="preserve"> </w:t>
      </w:r>
      <w:r w:rsidRPr="006424CE">
        <w:rPr>
          <w:lang w:val="pl-PL"/>
        </w:rPr>
        <w:t>prawnych, uzgodnieniu właściwego podejścia wychowawczego, udzieleniu sobie wzajemnej</w:t>
      </w:r>
      <w:r w:rsidR="00776ECF">
        <w:rPr>
          <w:lang w:val="pl-PL"/>
        </w:rPr>
        <w:t xml:space="preserve"> </w:t>
      </w:r>
      <w:r w:rsidRPr="006424CE">
        <w:rPr>
          <w:lang w:val="pl-PL"/>
        </w:rPr>
        <w:t>pomocy oraz stwarzaniu właściwej atmosfery wychowawczej w szkole i w domu.</w:t>
      </w:r>
    </w:p>
    <w:p w14:paraId="04695197" w14:textId="7EBB1F6D" w:rsidR="00C018D1" w:rsidRPr="006424CE" w:rsidRDefault="00C018D1" w:rsidP="00A05069">
      <w:pPr>
        <w:spacing w:before="0" w:after="0" w:line="480" w:lineRule="auto"/>
        <w:rPr>
          <w:lang w:val="pl-PL"/>
        </w:rPr>
      </w:pPr>
      <w:r w:rsidRPr="006424CE">
        <w:rPr>
          <w:lang w:val="pl-PL"/>
        </w:rPr>
        <w:t>3. Respektowanie przez szkołę i rodziców/opiekunów prawnych ustalonych zasad kontaktu</w:t>
      </w:r>
      <w:r w:rsidR="00776ECF">
        <w:rPr>
          <w:lang w:val="pl-PL"/>
        </w:rPr>
        <w:t xml:space="preserve"> </w:t>
      </w:r>
      <w:r w:rsidRPr="006424CE">
        <w:rPr>
          <w:lang w:val="pl-PL"/>
        </w:rPr>
        <w:t>ułatwia współpracę. Rodzice stają się partnerami w realizacji zadań szkoły, a nauczyciele</w:t>
      </w:r>
      <w:r w:rsidR="00776ECF">
        <w:rPr>
          <w:lang w:val="pl-PL"/>
        </w:rPr>
        <w:t xml:space="preserve"> </w:t>
      </w:r>
      <w:r w:rsidRPr="006424CE">
        <w:rPr>
          <w:lang w:val="pl-PL"/>
        </w:rPr>
        <w:t>i wychowawcy partnerami rodziców w nauczaniu i wychowaniu dzieci.</w:t>
      </w:r>
    </w:p>
    <w:p w14:paraId="597E5495" w14:textId="77777777" w:rsidR="00C018D1" w:rsidRPr="00C018D1" w:rsidRDefault="00C018D1" w:rsidP="00A05069">
      <w:pPr>
        <w:spacing w:before="0" w:after="0" w:line="480" w:lineRule="auto"/>
        <w:rPr>
          <w:b/>
          <w:bCs/>
          <w:lang w:val="pl-PL"/>
        </w:rPr>
      </w:pPr>
    </w:p>
    <w:p w14:paraId="576BC11B" w14:textId="683F3632" w:rsidR="00C018D1" w:rsidRPr="00C018D1" w:rsidRDefault="00C018D1" w:rsidP="00A05069">
      <w:pPr>
        <w:spacing w:before="0" w:after="0" w:line="480" w:lineRule="auto"/>
        <w:rPr>
          <w:b/>
          <w:bCs/>
          <w:lang w:val="pl-PL"/>
        </w:rPr>
      </w:pPr>
      <w:r w:rsidRPr="00C018D1">
        <w:rPr>
          <w:b/>
          <w:bCs/>
          <w:lang w:val="pl-PL"/>
        </w:rPr>
        <w:t>IV. Założenia ogólne</w:t>
      </w:r>
    </w:p>
    <w:bookmarkEnd w:id="0"/>
    <w:p w14:paraId="23C2DBF1" w14:textId="1448E45D" w:rsidR="00C018D1" w:rsidRPr="006424CE" w:rsidRDefault="00C018D1" w:rsidP="00A05069">
      <w:pPr>
        <w:spacing w:before="0" w:after="0" w:line="480" w:lineRule="auto"/>
        <w:rPr>
          <w:lang w:val="pl-PL"/>
        </w:rPr>
      </w:pPr>
      <w:r w:rsidRPr="006424CE">
        <w:rPr>
          <w:lang w:val="pl-PL"/>
        </w:rPr>
        <w:t>1. Procedura dotyczy rodziców/ opiekunów prawnych, nauczycieli, wychowawców, pedagogów,</w:t>
      </w:r>
      <w:r w:rsidR="00776ECF">
        <w:rPr>
          <w:lang w:val="pl-PL"/>
        </w:rPr>
        <w:t xml:space="preserve"> </w:t>
      </w:r>
      <w:r w:rsidRPr="006424CE">
        <w:rPr>
          <w:lang w:val="pl-PL"/>
        </w:rPr>
        <w:t>pielęgniarki szkolnej, wychowawców świetlicy, wicedyrektora i dyrektora szkoły.</w:t>
      </w:r>
    </w:p>
    <w:p w14:paraId="057C79A8" w14:textId="77777777" w:rsidR="00C018D1" w:rsidRPr="006424CE" w:rsidRDefault="00C018D1" w:rsidP="00A05069">
      <w:pPr>
        <w:spacing w:before="0" w:after="0" w:line="480" w:lineRule="auto"/>
        <w:rPr>
          <w:lang w:val="pl-PL"/>
        </w:rPr>
      </w:pPr>
      <w:r w:rsidRPr="006424CE">
        <w:rPr>
          <w:lang w:val="pl-PL"/>
        </w:rPr>
        <w:t>2. Rodzic/opiekun prawny ma prawo do informacji na temat swojego dziecka.</w:t>
      </w:r>
    </w:p>
    <w:p w14:paraId="11AB93FB" w14:textId="4492F3D6" w:rsidR="00C018D1" w:rsidRPr="006424CE" w:rsidRDefault="00C018D1" w:rsidP="00A05069">
      <w:pPr>
        <w:spacing w:before="0" w:after="0" w:line="480" w:lineRule="auto"/>
        <w:rPr>
          <w:lang w:val="pl-PL"/>
        </w:rPr>
      </w:pPr>
      <w:r w:rsidRPr="006424CE">
        <w:rPr>
          <w:lang w:val="pl-PL"/>
        </w:rPr>
        <w:t xml:space="preserve">3. Informacje o uczniu przekazywać może wychowawca, nauczyciel przedmiotu, </w:t>
      </w:r>
      <w:r>
        <w:rPr>
          <w:lang w:val="pl-PL"/>
        </w:rPr>
        <w:t xml:space="preserve">psycholog, </w:t>
      </w:r>
      <w:r w:rsidRPr="006424CE">
        <w:rPr>
          <w:lang w:val="pl-PL"/>
        </w:rPr>
        <w:t>pedagog,</w:t>
      </w:r>
      <w:r w:rsidR="00776ECF">
        <w:rPr>
          <w:lang w:val="pl-PL"/>
        </w:rPr>
        <w:t xml:space="preserve"> </w:t>
      </w:r>
      <w:r w:rsidRPr="006424CE">
        <w:rPr>
          <w:lang w:val="pl-PL"/>
        </w:rPr>
        <w:t>pielęgniarka szkolna, wychowawca świetlicy, wicedyrektor lub dyrektor szkoły.</w:t>
      </w:r>
    </w:p>
    <w:p w14:paraId="0C656191" w14:textId="1479A896" w:rsidR="00C018D1" w:rsidRPr="006424CE" w:rsidRDefault="00C018D1" w:rsidP="00A05069">
      <w:pPr>
        <w:spacing w:before="0" w:after="0" w:line="480" w:lineRule="auto"/>
        <w:rPr>
          <w:lang w:val="pl-PL"/>
        </w:rPr>
      </w:pPr>
      <w:r w:rsidRPr="006424CE">
        <w:rPr>
          <w:lang w:val="pl-PL"/>
        </w:rPr>
        <w:t>4. Informacje przekazywane są w formie ustnej lub pisemnej, drogą elektroniczną lub mailową.</w:t>
      </w:r>
      <w:r w:rsidR="00776ECF">
        <w:rPr>
          <w:lang w:val="pl-PL"/>
        </w:rPr>
        <w:t xml:space="preserve"> </w:t>
      </w:r>
      <w:r w:rsidRPr="006424CE">
        <w:rPr>
          <w:lang w:val="pl-PL"/>
        </w:rPr>
        <w:t>Dopuszcza się kontakty telefoniczne lub w innej formie ustalonej przez</w:t>
      </w:r>
      <w:r w:rsidR="00776ECF">
        <w:rPr>
          <w:lang w:val="pl-PL"/>
        </w:rPr>
        <w:t xml:space="preserve"> </w:t>
      </w:r>
      <w:r w:rsidRPr="006424CE">
        <w:rPr>
          <w:lang w:val="pl-PL"/>
        </w:rPr>
        <w:t>wychowawcę z rodzicami/opiekunami prawnymi w danej klasie na początku roku szkolnego.</w:t>
      </w:r>
    </w:p>
    <w:p w14:paraId="57AE620D" w14:textId="6EE05DFC" w:rsidR="00C018D1" w:rsidRPr="006424CE" w:rsidRDefault="00C018D1" w:rsidP="00A05069">
      <w:pPr>
        <w:spacing w:before="0" w:after="0" w:line="480" w:lineRule="auto"/>
        <w:rPr>
          <w:lang w:val="pl-PL"/>
        </w:rPr>
      </w:pPr>
      <w:r w:rsidRPr="006424CE">
        <w:rPr>
          <w:lang w:val="pl-PL"/>
        </w:rPr>
        <w:lastRenderedPageBreak/>
        <w:t>5. Miejscem kontaktów rodziców/opiekunów prawnych z nauczycielami, wychowawcami,</w:t>
      </w:r>
      <w:r>
        <w:rPr>
          <w:lang w:val="pl-PL"/>
        </w:rPr>
        <w:t xml:space="preserve"> psychologiem,</w:t>
      </w:r>
      <w:r w:rsidR="00776ECF">
        <w:rPr>
          <w:lang w:val="pl-PL"/>
        </w:rPr>
        <w:t xml:space="preserve"> </w:t>
      </w:r>
      <w:r w:rsidRPr="006424CE">
        <w:rPr>
          <w:lang w:val="pl-PL"/>
        </w:rPr>
        <w:t>pedagogiem, dyrekcją jest szkoła</w:t>
      </w:r>
      <w:r>
        <w:rPr>
          <w:lang w:val="pl-PL"/>
        </w:rPr>
        <w:t>.</w:t>
      </w:r>
      <w:r w:rsidRPr="006424CE">
        <w:rPr>
          <w:lang w:val="pl-PL"/>
        </w:rPr>
        <w:t xml:space="preserve"> Wyklucza się uzyskiwanie informacji o uczniu od wychowawcy, nauczycieli poza</w:t>
      </w:r>
      <w:r>
        <w:rPr>
          <w:lang w:val="pl-PL"/>
        </w:rPr>
        <w:t xml:space="preserve"> </w:t>
      </w:r>
      <w:r w:rsidRPr="006424CE">
        <w:rPr>
          <w:lang w:val="pl-PL"/>
        </w:rPr>
        <w:t>terenem szkoły (np. na ulicy, w tramwaju, w sklepie itp.).</w:t>
      </w:r>
    </w:p>
    <w:p w14:paraId="41E08B11" w14:textId="15568ABB" w:rsidR="00C018D1" w:rsidRPr="006424CE" w:rsidRDefault="00C018D1" w:rsidP="00A05069">
      <w:pPr>
        <w:spacing w:before="0" w:after="0" w:line="480" w:lineRule="auto"/>
        <w:rPr>
          <w:lang w:val="pl-PL"/>
        </w:rPr>
      </w:pPr>
      <w:r w:rsidRPr="006424CE">
        <w:rPr>
          <w:lang w:val="pl-PL"/>
        </w:rPr>
        <w:t>6. Wszelkich informacji dotyczących ucznia udziela się wyłącznie jego rodzicom/ prawnym</w:t>
      </w:r>
      <w:r w:rsidR="00776ECF">
        <w:rPr>
          <w:lang w:val="pl-PL"/>
        </w:rPr>
        <w:t xml:space="preserve"> </w:t>
      </w:r>
      <w:r w:rsidRPr="006424CE">
        <w:rPr>
          <w:lang w:val="pl-PL"/>
        </w:rPr>
        <w:t>opiekunom. Udzielanie jakiejkolwiek informacji na temat ucznia innej osobie wymaga</w:t>
      </w:r>
      <w:r w:rsidR="00776ECF">
        <w:rPr>
          <w:lang w:val="pl-PL"/>
        </w:rPr>
        <w:t xml:space="preserve"> </w:t>
      </w:r>
      <w:r w:rsidRPr="006424CE">
        <w:rPr>
          <w:lang w:val="pl-PL"/>
        </w:rPr>
        <w:t>stosownego upoważnienia złożonego u wychowawcy klasy przez rodzica/opiekuna prawnego</w:t>
      </w:r>
      <w:r w:rsidR="00776ECF">
        <w:rPr>
          <w:lang w:val="pl-PL"/>
        </w:rPr>
        <w:t xml:space="preserve"> </w:t>
      </w:r>
      <w:r w:rsidRPr="006424CE">
        <w:rPr>
          <w:lang w:val="pl-PL"/>
        </w:rPr>
        <w:t>(zasada ta dotyczy również udziału</w:t>
      </w:r>
      <w:r w:rsidR="001B3C8B">
        <w:rPr>
          <w:lang w:val="pl-PL"/>
        </w:rPr>
        <w:t xml:space="preserve">                    </w:t>
      </w:r>
      <w:r w:rsidRPr="006424CE">
        <w:rPr>
          <w:lang w:val="pl-PL"/>
        </w:rPr>
        <w:t xml:space="preserve"> w zebraniu).</w:t>
      </w:r>
    </w:p>
    <w:p w14:paraId="6F3F6A68" w14:textId="6078BDD1" w:rsidR="00C018D1" w:rsidRPr="006424CE" w:rsidRDefault="00C018D1" w:rsidP="00A05069">
      <w:pPr>
        <w:spacing w:before="0" w:after="0" w:line="480" w:lineRule="auto"/>
        <w:rPr>
          <w:lang w:val="pl-PL"/>
        </w:rPr>
      </w:pPr>
      <w:r w:rsidRPr="006424CE">
        <w:rPr>
          <w:lang w:val="pl-PL"/>
        </w:rPr>
        <w:t>7. Rozmowa z rodzicem/opiekunem prawnym ma być nie tylko wymianą informacji, lecz także</w:t>
      </w:r>
      <w:r w:rsidR="00776ECF">
        <w:rPr>
          <w:lang w:val="pl-PL"/>
        </w:rPr>
        <w:t xml:space="preserve"> </w:t>
      </w:r>
      <w:r w:rsidRPr="006424CE">
        <w:rPr>
          <w:lang w:val="pl-PL"/>
        </w:rPr>
        <w:t>wspólnym ustaleniem strategii postępowania z dzieckiem.</w:t>
      </w:r>
    </w:p>
    <w:p w14:paraId="757FE454" w14:textId="0295EE0C" w:rsidR="00C018D1" w:rsidRPr="006424CE" w:rsidRDefault="00C018D1" w:rsidP="00A05069">
      <w:pPr>
        <w:spacing w:before="0" w:after="0" w:line="480" w:lineRule="auto"/>
        <w:rPr>
          <w:lang w:val="pl-PL"/>
        </w:rPr>
      </w:pPr>
      <w:r w:rsidRPr="006424CE">
        <w:rPr>
          <w:lang w:val="pl-PL"/>
        </w:rPr>
        <w:t>8. Rodzice/opiekunowie prawni mający zastrzeżenia do zachowania innego dziecka na terenie</w:t>
      </w:r>
      <w:r w:rsidR="004F4A33">
        <w:rPr>
          <w:lang w:val="pl-PL"/>
        </w:rPr>
        <w:t xml:space="preserve"> </w:t>
      </w:r>
      <w:r w:rsidRPr="006424CE">
        <w:rPr>
          <w:lang w:val="pl-PL"/>
        </w:rPr>
        <w:t xml:space="preserve">szkoły zobowiązani są przekazać swoje uwagi wyłącznie wychowawcy klasy, </w:t>
      </w:r>
      <w:r>
        <w:rPr>
          <w:lang w:val="pl-PL"/>
        </w:rPr>
        <w:t xml:space="preserve">psychologowi, </w:t>
      </w:r>
      <w:r w:rsidRPr="006424CE">
        <w:rPr>
          <w:lang w:val="pl-PL"/>
        </w:rPr>
        <w:t>pedagogowi lub</w:t>
      </w:r>
      <w:r>
        <w:rPr>
          <w:lang w:val="pl-PL"/>
        </w:rPr>
        <w:t xml:space="preserve"> </w:t>
      </w:r>
      <w:r w:rsidRPr="006424CE">
        <w:rPr>
          <w:lang w:val="pl-PL"/>
        </w:rPr>
        <w:t>dyrekcji szkoły. Wyklucza się bezpośrednią interwencję rodzica w stosunku do tegoż dziecka.</w:t>
      </w:r>
    </w:p>
    <w:p w14:paraId="2CC27A1D" w14:textId="5DF5C43B" w:rsidR="00C018D1" w:rsidRPr="00C018D1" w:rsidRDefault="00C018D1" w:rsidP="00A05069">
      <w:pPr>
        <w:spacing w:before="0" w:after="0" w:line="480" w:lineRule="auto"/>
        <w:rPr>
          <w:lang w:val="pl-PL"/>
        </w:rPr>
      </w:pPr>
      <w:r w:rsidRPr="006424CE">
        <w:rPr>
          <w:lang w:val="pl-PL"/>
        </w:rPr>
        <w:t>9. W przypadku zaistniałej sytuacji spornej każda ze stron zobowiązana jest do kulturalnego</w:t>
      </w:r>
      <w:r w:rsidR="004F4A33">
        <w:rPr>
          <w:lang w:val="pl-PL"/>
        </w:rPr>
        <w:t xml:space="preserve"> </w:t>
      </w:r>
      <w:r w:rsidRPr="006424CE">
        <w:rPr>
          <w:lang w:val="pl-PL"/>
        </w:rPr>
        <w:t>wyrażania swojej opinii. Każde naruszenie godności uczestników spotkania może być</w:t>
      </w:r>
      <w:r w:rsidR="0060239E">
        <w:rPr>
          <w:lang w:val="pl-PL"/>
        </w:rPr>
        <w:t xml:space="preserve"> </w:t>
      </w:r>
      <w:r w:rsidRPr="006424CE">
        <w:rPr>
          <w:lang w:val="pl-PL"/>
        </w:rPr>
        <w:t>przekazywane odpowiednim służbom.</w:t>
      </w:r>
      <w:r>
        <w:rPr>
          <w:lang w:val="pl-PL"/>
        </w:rPr>
        <w:t xml:space="preserve"> </w:t>
      </w:r>
    </w:p>
    <w:p w14:paraId="3951DF29" w14:textId="24CC619C" w:rsidR="00ED43B6" w:rsidRDefault="00C018D1" w:rsidP="00A05069">
      <w:pPr>
        <w:spacing w:before="0" w:after="0" w:line="480" w:lineRule="auto"/>
        <w:rPr>
          <w:lang w:val="pl-PL"/>
        </w:rPr>
      </w:pPr>
      <w:r>
        <w:rPr>
          <w:lang w:val="pl-PL"/>
        </w:rPr>
        <w:t>N</w:t>
      </w:r>
      <w:r w:rsidRPr="00C018D1">
        <w:rPr>
          <w:lang w:val="pl-PL"/>
        </w:rPr>
        <w:t>auczyciele i nauczycielki, którzy podlegają przepisom Karty Nauczyciela, funkcjonują na prawach</w:t>
      </w:r>
      <w:r w:rsidR="004F4A33">
        <w:rPr>
          <w:lang w:val="pl-PL"/>
        </w:rPr>
        <w:t xml:space="preserve"> </w:t>
      </w:r>
      <w:r w:rsidRPr="00C018D1">
        <w:rPr>
          <w:lang w:val="pl-PL"/>
        </w:rPr>
        <w:t>funkcjonariusza publicznego. Oznacza to, że nauczyciel i nauczycielka podczas</w:t>
      </w:r>
      <w:r>
        <w:rPr>
          <w:lang w:val="pl-PL"/>
        </w:rPr>
        <w:t xml:space="preserve"> </w:t>
      </w:r>
      <w:r w:rsidRPr="00C018D1">
        <w:rPr>
          <w:lang w:val="pl-PL"/>
        </w:rPr>
        <w:t xml:space="preserve">pełnienia lub w związku </w:t>
      </w:r>
      <w:r w:rsidR="001B3C8B">
        <w:rPr>
          <w:lang w:val="pl-PL"/>
        </w:rPr>
        <w:t xml:space="preserve">                  </w:t>
      </w:r>
      <w:r w:rsidRPr="00C018D1">
        <w:rPr>
          <w:lang w:val="pl-PL"/>
        </w:rPr>
        <w:t>z  pełnieniem obowiązków służbowych, choć nie są</w:t>
      </w:r>
      <w:r>
        <w:rPr>
          <w:lang w:val="pl-PL"/>
        </w:rPr>
        <w:t xml:space="preserve"> </w:t>
      </w:r>
      <w:r w:rsidRPr="00C018D1">
        <w:rPr>
          <w:lang w:val="pl-PL"/>
        </w:rPr>
        <w:t>funkcjonariuszami, korzystają z takiej samej ochrony</w:t>
      </w:r>
      <w:r w:rsidR="0088340B">
        <w:rPr>
          <w:lang w:val="pl-PL"/>
        </w:rPr>
        <w:t>.</w:t>
      </w:r>
      <w:r w:rsidRPr="00C018D1">
        <w:rPr>
          <w:lang w:val="pl-PL"/>
        </w:rPr>
        <w:t xml:space="preserve"> Na straży tej ochrony stoją </w:t>
      </w:r>
      <w:r w:rsidR="0060239E">
        <w:rPr>
          <w:lang w:val="pl-PL"/>
        </w:rPr>
        <w:t>przepisy kodek</w:t>
      </w:r>
      <w:r w:rsidRPr="00C018D1">
        <w:rPr>
          <w:lang w:val="pl-PL"/>
        </w:rPr>
        <w:t xml:space="preserve">su karnego. Jeśli prawa te zostaną naruszone, dyrekcja szkoły występuje o ich ochronę. </w:t>
      </w:r>
    </w:p>
    <w:p w14:paraId="24E053D7" w14:textId="77777777" w:rsidR="008D20B7" w:rsidRDefault="008D20B7" w:rsidP="00A05069">
      <w:pPr>
        <w:spacing w:before="0" w:after="0" w:line="480" w:lineRule="auto"/>
        <w:rPr>
          <w:lang w:val="pl-PL"/>
        </w:rPr>
      </w:pPr>
    </w:p>
    <w:p w14:paraId="250C20CD" w14:textId="77777777" w:rsidR="008D20B7" w:rsidRDefault="008D20B7" w:rsidP="00A05069">
      <w:pPr>
        <w:spacing w:before="0" w:after="0" w:line="480" w:lineRule="auto"/>
        <w:rPr>
          <w:lang w:val="pl-PL"/>
        </w:rPr>
      </w:pPr>
    </w:p>
    <w:p w14:paraId="59065808" w14:textId="77777777" w:rsidR="008D20B7" w:rsidRDefault="008D20B7" w:rsidP="00A05069">
      <w:pPr>
        <w:spacing w:before="0" w:after="0" w:line="480" w:lineRule="auto"/>
        <w:rPr>
          <w:lang w:val="pl-PL"/>
        </w:rPr>
      </w:pPr>
    </w:p>
    <w:p w14:paraId="6D64605D" w14:textId="5AC1010B" w:rsidR="00240AEF" w:rsidRPr="00240AEF" w:rsidRDefault="00240AEF" w:rsidP="00A05069">
      <w:pPr>
        <w:spacing w:before="0" w:after="0" w:line="480" w:lineRule="auto"/>
        <w:rPr>
          <w:lang w:val="pl-PL"/>
        </w:rPr>
      </w:pPr>
      <w:r w:rsidRPr="00ED43B6">
        <w:rPr>
          <w:b/>
          <w:bCs/>
          <w:lang w:val="pl-PL"/>
        </w:rPr>
        <w:lastRenderedPageBreak/>
        <w:t xml:space="preserve">Art.  63. </w:t>
      </w:r>
      <w:r w:rsidR="00F609C6" w:rsidRPr="00ED43B6">
        <w:rPr>
          <w:b/>
          <w:bCs/>
          <w:lang w:val="pl-PL"/>
        </w:rPr>
        <w:t>Karta Nauczyciela</w:t>
      </w:r>
      <w:r w:rsidR="00F609C6">
        <w:rPr>
          <w:lang w:val="pl-PL"/>
        </w:rPr>
        <w:t>:</w:t>
      </w:r>
    </w:p>
    <w:p w14:paraId="3ED1D3A9" w14:textId="0EBAC78A" w:rsidR="00240AEF" w:rsidRPr="00ED43B6" w:rsidRDefault="00240AEF" w:rsidP="00A05069">
      <w:pPr>
        <w:pStyle w:val="Akapitzlist"/>
        <w:numPr>
          <w:ilvl w:val="0"/>
          <w:numId w:val="16"/>
        </w:numPr>
        <w:spacing w:before="0" w:after="0" w:line="480" w:lineRule="auto"/>
        <w:rPr>
          <w:lang w:val="pl-PL"/>
        </w:rPr>
      </w:pPr>
      <w:r w:rsidRPr="00ED43B6">
        <w:rPr>
          <w:lang w:val="pl-PL"/>
        </w:rPr>
        <w:t>Nauczyciel, podczas lub w związku z pełnieniem obowiązków służbowych, korzysta z ochrony przewidzianej dla funkcjonariuszy publicznych na zasadach określonych w ustawie z dnia 6 czerwca 1997 r. - Kodeks karny (Dz. U. z 2022 r. poz. 1138, 1726, 1855, 2339 i 2600 oraz z 2023 r. poz. 289).</w:t>
      </w:r>
    </w:p>
    <w:p w14:paraId="49E47B91" w14:textId="4FFCD3FD" w:rsidR="00240AEF" w:rsidRPr="00ED43B6" w:rsidRDefault="00240AEF" w:rsidP="00A05069">
      <w:pPr>
        <w:pStyle w:val="Akapitzlist"/>
        <w:numPr>
          <w:ilvl w:val="0"/>
          <w:numId w:val="16"/>
        </w:numPr>
        <w:spacing w:before="0" w:after="0" w:line="480" w:lineRule="auto"/>
        <w:rPr>
          <w:lang w:val="pl-PL"/>
        </w:rPr>
      </w:pPr>
      <w:r w:rsidRPr="00ED43B6">
        <w:rPr>
          <w:lang w:val="pl-PL"/>
        </w:rPr>
        <w:t>Organ prowadzący szkołę i dyrektor szkoły są obowiązani z urzędu występować w obronie nauczyciela, gdy ustalone dla nauczyciela uprawnienia zostaną naruszone.</w:t>
      </w:r>
    </w:p>
    <w:p w14:paraId="2D143D85" w14:textId="4C310971" w:rsidR="00C018D1" w:rsidRDefault="00C018D1" w:rsidP="00A05069">
      <w:pPr>
        <w:spacing w:before="0" w:after="0" w:line="480" w:lineRule="auto"/>
        <w:rPr>
          <w:lang w:val="pl-PL"/>
        </w:rPr>
      </w:pPr>
      <w:r w:rsidRPr="00C018D1">
        <w:rPr>
          <w:lang w:val="pl-PL"/>
        </w:rPr>
        <w:t>Nauczyciel albo nauczycielka, którzy uważają, że zostali pokrzywdzeni przez działania na przykład rodzica albo</w:t>
      </w:r>
      <w:r w:rsidR="0060239E">
        <w:rPr>
          <w:lang w:val="pl-PL"/>
        </w:rPr>
        <w:t xml:space="preserve"> </w:t>
      </w:r>
      <w:r w:rsidRPr="00C018D1">
        <w:rPr>
          <w:lang w:val="pl-PL"/>
        </w:rPr>
        <w:t>opiekuna, niezależnie mogą złożyć bezpośrednio na policji lub w prokuraturze</w:t>
      </w:r>
      <w:r w:rsidR="0060239E">
        <w:rPr>
          <w:lang w:val="pl-PL"/>
        </w:rPr>
        <w:t xml:space="preserve"> </w:t>
      </w:r>
      <w:r w:rsidRPr="00C018D1">
        <w:rPr>
          <w:lang w:val="pl-PL"/>
        </w:rPr>
        <w:t xml:space="preserve">zawiadomienie </w:t>
      </w:r>
      <w:r w:rsidR="001B3C8B">
        <w:rPr>
          <w:lang w:val="pl-PL"/>
        </w:rPr>
        <w:t xml:space="preserve">                          </w:t>
      </w:r>
      <w:r w:rsidRPr="00C018D1">
        <w:rPr>
          <w:lang w:val="pl-PL"/>
        </w:rPr>
        <w:t>o  podejrzeniu popełnienia przestępstwa – wtedy postępowanie</w:t>
      </w:r>
      <w:r w:rsidR="0060239E">
        <w:rPr>
          <w:lang w:val="pl-PL"/>
        </w:rPr>
        <w:t xml:space="preserve"> </w:t>
      </w:r>
      <w:r w:rsidRPr="00C018D1">
        <w:rPr>
          <w:lang w:val="pl-PL"/>
        </w:rPr>
        <w:t xml:space="preserve">prowadzi prokurator. </w:t>
      </w:r>
    </w:p>
    <w:p w14:paraId="3EC87257" w14:textId="77777777" w:rsidR="00ED43B6" w:rsidRDefault="00ED43B6" w:rsidP="00A05069">
      <w:pPr>
        <w:spacing w:before="0" w:after="0" w:line="480" w:lineRule="auto"/>
        <w:rPr>
          <w:lang w:val="pl-PL"/>
        </w:rPr>
      </w:pPr>
    </w:p>
    <w:p w14:paraId="6CB37546" w14:textId="660EA193" w:rsidR="00C018D1" w:rsidRPr="00ED43B6" w:rsidRDefault="00C018D1" w:rsidP="00A05069">
      <w:pPr>
        <w:pStyle w:val="Akapitzlist"/>
        <w:numPr>
          <w:ilvl w:val="0"/>
          <w:numId w:val="1"/>
        </w:numPr>
        <w:spacing w:before="0" w:after="0" w:line="480" w:lineRule="auto"/>
        <w:contextualSpacing w:val="0"/>
        <w:rPr>
          <w:b/>
          <w:bCs/>
          <w:lang w:val="pl-PL"/>
        </w:rPr>
      </w:pPr>
      <w:r w:rsidRPr="00ED43B6">
        <w:rPr>
          <w:b/>
          <w:bCs/>
          <w:lang w:val="pl-PL"/>
        </w:rPr>
        <w:t xml:space="preserve">naruszenie godności i innych dóbr osobistych </w:t>
      </w:r>
      <w:r w:rsidRPr="00ED43B6">
        <w:rPr>
          <w:lang w:val="pl-PL"/>
        </w:rPr>
        <w:t>(art. 23 kodeksu cywilnego)</w:t>
      </w:r>
    </w:p>
    <w:p w14:paraId="4A7CF2DD" w14:textId="50DEDED6" w:rsidR="00C018D1" w:rsidRDefault="00C018D1" w:rsidP="00A05069">
      <w:pPr>
        <w:spacing w:before="0" w:after="0" w:line="480" w:lineRule="auto"/>
        <w:rPr>
          <w:lang w:val="pl-PL"/>
        </w:rPr>
      </w:pPr>
      <w:r w:rsidRPr="00C018D1">
        <w:rPr>
          <w:lang w:val="pl-PL"/>
        </w:rPr>
        <w:t>Każdy z nas ma prawo do tego, żeby być traktowany z szacunkiem i w sposób, który nie będzie naruszał naszej godności. Godność osobista człowieka – jego cześć</w:t>
      </w:r>
      <w:r>
        <w:rPr>
          <w:lang w:val="pl-PL"/>
        </w:rPr>
        <w:t xml:space="preserve"> </w:t>
      </w:r>
      <w:r w:rsidRPr="00C018D1">
        <w:rPr>
          <w:lang w:val="pl-PL"/>
        </w:rPr>
        <w:t>– jest jego dobrem osobistym i jako taka podlega ochronie prawnej. „Cześć”, „dobre</w:t>
      </w:r>
      <w:r>
        <w:rPr>
          <w:lang w:val="pl-PL"/>
        </w:rPr>
        <w:t xml:space="preserve"> </w:t>
      </w:r>
      <w:r w:rsidRPr="00C018D1">
        <w:rPr>
          <w:lang w:val="pl-PL"/>
        </w:rPr>
        <w:t>imię” i „dobra sława” człowieka są pojęciami obejmującymi wszystkie dziedziny</w:t>
      </w:r>
      <w:r>
        <w:rPr>
          <w:lang w:val="pl-PL"/>
        </w:rPr>
        <w:t xml:space="preserve"> </w:t>
      </w:r>
      <w:r w:rsidRPr="00C018D1">
        <w:rPr>
          <w:lang w:val="pl-PL"/>
        </w:rPr>
        <w:t>życia osobistego, zawodowego i społecznego. Naruszenie czci może tym samym</w:t>
      </w:r>
      <w:r>
        <w:rPr>
          <w:lang w:val="pl-PL"/>
        </w:rPr>
        <w:t xml:space="preserve"> </w:t>
      </w:r>
      <w:r w:rsidRPr="00C018D1">
        <w:rPr>
          <w:lang w:val="pl-PL"/>
        </w:rPr>
        <w:t>nastąpić także przez zarzucenie niewłaściwego postępowania w życiu zawodowym, naruszające dobre imię danej osoby</w:t>
      </w:r>
      <w:r w:rsidR="001B3C8B">
        <w:rPr>
          <w:lang w:val="pl-PL"/>
        </w:rPr>
        <w:t xml:space="preserve">       </w:t>
      </w:r>
      <w:r w:rsidRPr="00C018D1">
        <w:rPr>
          <w:lang w:val="pl-PL"/>
        </w:rPr>
        <w:t xml:space="preserve"> i mogące narazić ją na utratę zaufania</w:t>
      </w:r>
      <w:r>
        <w:rPr>
          <w:lang w:val="pl-PL"/>
        </w:rPr>
        <w:t xml:space="preserve"> </w:t>
      </w:r>
      <w:r w:rsidRPr="00C018D1">
        <w:rPr>
          <w:lang w:val="pl-PL"/>
        </w:rPr>
        <w:t>potrzebnego do wykonywania zawodu lub innej działalności. Każda osoba, której</w:t>
      </w:r>
      <w:r>
        <w:rPr>
          <w:lang w:val="pl-PL"/>
        </w:rPr>
        <w:t xml:space="preserve"> </w:t>
      </w:r>
      <w:r w:rsidRPr="00C018D1">
        <w:rPr>
          <w:lang w:val="pl-PL"/>
        </w:rPr>
        <w:t>dobro osobiste zostaje zagrożone przez czyjeś działanie, może żądać zaniechania</w:t>
      </w:r>
      <w:r>
        <w:rPr>
          <w:lang w:val="pl-PL"/>
        </w:rPr>
        <w:t xml:space="preserve"> </w:t>
      </w:r>
      <w:r w:rsidRPr="00C018D1">
        <w:rPr>
          <w:lang w:val="pl-PL"/>
        </w:rPr>
        <w:t>tego działania, chyba że nie jest ono bezprawne. Jeśli już do naruszenia doszło,</w:t>
      </w:r>
      <w:r>
        <w:rPr>
          <w:lang w:val="pl-PL"/>
        </w:rPr>
        <w:t xml:space="preserve"> </w:t>
      </w:r>
      <w:r w:rsidRPr="00C018D1">
        <w:rPr>
          <w:lang w:val="pl-PL"/>
        </w:rPr>
        <w:t>można żądać usunięcia jego skutków, na przykład przez złożenie oświadczenia</w:t>
      </w:r>
      <w:r>
        <w:rPr>
          <w:lang w:val="pl-PL"/>
        </w:rPr>
        <w:t xml:space="preserve"> </w:t>
      </w:r>
      <w:r w:rsidRPr="00C018D1">
        <w:rPr>
          <w:lang w:val="pl-PL"/>
        </w:rPr>
        <w:t>odpowiedniej treści i w odpowiedniej formie, a także zadośćuczynienia pieniężnego lub zapłaty odpowiedniej sumy pieniężnej na wskazany cel społeczny.</w:t>
      </w:r>
    </w:p>
    <w:p w14:paraId="41E7E618" w14:textId="77777777" w:rsidR="008D20B7" w:rsidRDefault="008D20B7" w:rsidP="00A05069">
      <w:pPr>
        <w:spacing w:before="0" w:after="0" w:line="480" w:lineRule="auto"/>
        <w:rPr>
          <w:lang w:val="pl-PL"/>
        </w:rPr>
      </w:pPr>
    </w:p>
    <w:p w14:paraId="6E0909B5" w14:textId="77777777" w:rsidR="008D20B7" w:rsidRPr="00C018D1" w:rsidRDefault="008D20B7" w:rsidP="00A05069">
      <w:pPr>
        <w:spacing w:before="0" w:after="0" w:line="480" w:lineRule="auto"/>
        <w:rPr>
          <w:lang w:val="pl-PL"/>
        </w:rPr>
      </w:pPr>
    </w:p>
    <w:p w14:paraId="367DF0BC" w14:textId="1F24CBC2" w:rsidR="00C018D1" w:rsidRPr="00C018D1" w:rsidRDefault="00C018D1" w:rsidP="00A05069">
      <w:pPr>
        <w:pStyle w:val="Akapitzlist"/>
        <w:numPr>
          <w:ilvl w:val="0"/>
          <w:numId w:val="1"/>
        </w:numPr>
        <w:spacing w:before="0" w:after="0" w:line="480" w:lineRule="auto"/>
        <w:contextualSpacing w:val="0"/>
        <w:rPr>
          <w:b/>
          <w:bCs/>
          <w:lang w:val="pl-PL"/>
        </w:rPr>
      </w:pPr>
      <w:r w:rsidRPr="00C018D1">
        <w:rPr>
          <w:b/>
          <w:bCs/>
          <w:lang w:val="pl-PL"/>
        </w:rPr>
        <w:lastRenderedPageBreak/>
        <w:t>zniesławienie (art. 212 kodeksu karnego)</w:t>
      </w:r>
    </w:p>
    <w:p w14:paraId="07FC520A" w14:textId="4DEACF0E" w:rsidR="00C018D1" w:rsidRPr="00C018D1" w:rsidRDefault="00C018D1" w:rsidP="00A05069">
      <w:pPr>
        <w:spacing w:before="0" w:after="0" w:line="480" w:lineRule="auto"/>
        <w:rPr>
          <w:lang w:val="pl-PL"/>
        </w:rPr>
      </w:pPr>
      <w:r w:rsidRPr="00C018D1">
        <w:rPr>
          <w:lang w:val="pl-PL"/>
        </w:rPr>
        <w:t>Sytuacje takie jak rozsiewanie nieprawdziwych plotek, wysyłanie pism czy listów zawierających nieprawdę, zamieszczanie kłamliwych ocen czy informacji</w:t>
      </w:r>
      <w:r>
        <w:rPr>
          <w:lang w:val="pl-PL"/>
        </w:rPr>
        <w:t xml:space="preserve"> </w:t>
      </w:r>
      <w:r w:rsidRPr="00C018D1">
        <w:rPr>
          <w:lang w:val="pl-PL"/>
        </w:rPr>
        <w:t>na portalach społecznościowych lub rozsiewanie ich przy wykorzystaniu komunikatorów, by zaszkodzić nauczycielowi albo nauczycielce, może być uznane</w:t>
      </w:r>
      <w:r>
        <w:rPr>
          <w:lang w:val="pl-PL"/>
        </w:rPr>
        <w:t xml:space="preserve"> </w:t>
      </w:r>
      <w:r w:rsidRPr="00C018D1">
        <w:rPr>
          <w:lang w:val="pl-PL"/>
        </w:rPr>
        <w:t>za zniesławienie. Zniesławienie jest przestępstwem. Zgodnie z art. 212 Kodeksu karnego kto pomawia inną osobę, grupę osób, instytucję, osobę prawną lub</w:t>
      </w:r>
      <w:r>
        <w:rPr>
          <w:lang w:val="pl-PL"/>
        </w:rPr>
        <w:t xml:space="preserve"> </w:t>
      </w:r>
      <w:r w:rsidRPr="00C018D1">
        <w:rPr>
          <w:lang w:val="pl-PL"/>
        </w:rPr>
        <w:t>jednostkę organizacyjną niemającą osobowości prawnej o takie postępowanie</w:t>
      </w:r>
      <w:r>
        <w:rPr>
          <w:lang w:val="pl-PL"/>
        </w:rPr>
        <w:t xml:space="preserve"> </w:t>
      </w:r>
      <w:r w:rsidRPr="00C018D1">
        <w:rPr>
          <w:lang w:val="pl-PL"/>
        </w:rPr>
        <w:t>lub właściwości, które mogą poniżyć ją w opinii publicznej albo narazić na utratę zaufania potrzebnego dla danego stanowiska, zawodu lub rodzaju działalności, podlega grzywnie albo karze ograniczenia wolności. Przy tym jeżeli pomówienie następuje przy wykorzystaniu środków masowego komunikowania,</w:t>
      </w:r>
      <w:r>
        <w:rPr>
          <w:lang w:val="pl-PL"/>
        </w:rPr>
        <w:t xml:space="preserve"> </w:t>
      </w:r>
      <w:r w:rsidRPr="00C018D1">
        <w:rPr>
          <w:lang w:val="pl-PL"/>
        </w:rPr>
        <w:t>podlega grzywnie, karze ograniczenia wolności albo pozbawienia wolności do</w:t>
      </w:r>
      <w:r>
        <w:rPr>
          <w:lang w:val="pl-PL"/>
        </w:rPr>
        <w:t xml:space="preserve"> </w:t>
      </w:r>
      <w:r w:rsidRPr="00C018D1">
        <w:rPr>
          <w:lang w:val="pl-PL"/>
        </w:rPr>
        <w:t>roku. Jest to szczególnie ważne z punktu widzenia tak zwanego hejtu, do którego rozpowszechniania służy najczęściej Internet. Pamiętajmy więc – plotkowanie jest karalne.</w:t>
      </w:r>
    </w:p>
    <w:p w14:paraId="2292CA3F" w14:textId="478D09B0" w:rsidR="00C018D1" w:rsidRPr="0060239E" w:rsidRDefault="00C018D1" w:rsidP="00A05069">
      <w:pPr>
        <w:pStyle w:val="Akapitzlist"/>
        <w:numPr>
          <w:ilvl w:val="0"/>
          <w:numId w:val="1"/>
        </w:numPr>
        <w:spacing w:before="0" w:after="0" w:line="480" w:lineRule="auto"/>
        <w:contextualSpacing w:val="0"/>
        <w:rPr>
          <w:b/>
          <w:bCs/>
          <w:lang w:val="pl-PL"/>
        </w:rPr>
      </w:pPr>
      <w:r w:rsidRPr="0060239E">
        <w:rPr>
          <w:b/>
          <w:bCs/>
          <w:lang w:val="pl-PL"/>
        </w:rPr>
        <w:t>naruszenie nietykalności cielesnej (art. 222 kodeksu karnego)</w:t>
      </w:r>
    </w:p>
    <w:p w14:paraId="764DAA8A" w14:textId="254B30AE" w:rsidR="00C018D1" w:rsidRPr="00C018D1" w:rsidRDefault="00C018D1" w:rsidP="00A05069">
      <w:pPr>
        <w:spacing w:before="0" w:after="0" w:line="480" w:lineRule="auto"/>
        <w:rPr>
          <w:lang w:val="pl-PL"/>
        </w:rPr>
      </w:pPr>
      <w:r w:rsidRPr="00C018D1">
        <w:rPr>
          <w:lang w:val="pl-PL"/>
        </w:rPr>
        <w:t>Kto narusza nietykalność cielesną funkcjonariusza publicznego lub osoby do</w:t>
      </w:r>
      <w:r w:rsidR="0060239E">
        <w:rPr>
          <w:lang w:val="pl-PL"/>
        </w:rPr>
        <w:t xml:space="preserve"> </w:t>
      </w:r>
      <w:r w:rsidRPr="00C018D1">
        <w:rPr>
          <w:lang w:val="pl-PL"/>
        </w:rPr>
        <w:t>pomocy mu przybranej podczas lub w związku z pełnieniem obowiązków służbowych, podlega grzywnie, karze ograniczenia wolności albo pozbawienia wolności do lat trzech.</w:t>
      </w:r>
    </w:p>
    <w:p w14:paraId="1C946CBE" w14:textId="09746E5A" w:rsidR="00C018D1" w:rsidRPr="0060239E" w:rsidRDefault="00C018D1" w:rsidP="00A05069">
      <w:pPr>
        <w:pStyle w:val="Akapitzlist"/>
        <w:numPr>
          <w:ilvl w:val="0"/>
          <w:numId w:val="1"/>
        </w:numPr>
        <w:spacing w:before="0" w:after="0" w:line="480" w:lineRule="auto"/>
        <w:contextualSpacing w:val="0"/>
        <w:rPr>
          <w:b/>
          <w:bCs/>
          <w:lang w:val="pl-PL"/>
        </w:rPr>
      </w:pPr>
      <w:r w:rsidRPr="0060239E">
        <w:rPr>
          <w:b/>
          <w:bCs/>
          <w:lang w:val="pl-PL"/>
        </w:rPr>
        <w:t>czynna napaść (art. 223 kodeksu karnego)</w:t>
      </w:r>
    </w:p>
    <w:p w14:paraId="4D58399D" w14:textId="317886A7" w:rsidR="00D14C76" w:rsidRPr="00C018D1" w:rsidRDefault="00C018D1" w:rsidP="00A05069">
      <w:pPr>
        <w:spacing w:before="0" w:after="0" w:line="480" w:lineRule="auto"/>
        <w:rPr>
          <w:lang w:val="pl-PL"/>
        </w:rPr>
      </w:pPr>
      <w:r w:rsidRPr="00C018D1">
        <w:rPr>
          <w:lang w:val="pl-PL"/>
        </w:rPr>
        <w:t>Kto, działając wspólnie i w porozumieniu z innymi osobami lub używając broni palnej,</w:t>
      </w:r>
      <w:r w:rsidR="00B72DAF">
        <w:rPr>
          <w:lang w:val="pl-PL"/>
        </w:rPr>
        <w:t xml:space="preserve"> </w:t>
      </w:r>
      <w:r w:rsidRPr="00C018D1">
        <w:rPr>
          <w:lang w:val="pl-PL"/>
        </w:rPr>
        <w:t>noża lub innego podobnie niebezpiecznego przedmiotu albo środka obezwładniającego,</w:t>
      </w:r>
      <w:r w:rsidR="00B72DAF">
        <w:rPr>
          <w:lang w:val="pl-PL"/>
        </w:rPr>
        <w:t xml:space="preserve"> </w:t>
      </w:r>
      <w:r w:rsidRPr="00C018D1">
        <w:rPr>
          <w:lang w:val="pl-PL"/>
        </w:rPr>
        <w:t>dopuszcza się czynnej napaści na funkcjonariusza publicznego lub osobę do pomocy</w:t>
      </w:r>
      <w:r w:rsidR="00B72DAF">
        <w:rPr>
          <w:lang w:val="pl-PL"/>
        </w:rPr>
        <w:t xml:space="preserve"> </w:t>
      </w:r>
      <w:r w:rsidRPr="00C018D1">
        <w:rPr>
          <w:lang w:val="pl-PL"/>
        </w:rPr>
        <w:t>mu przybraną podczas lub w związku z pełnieniem obowiązków służbowych, podlega</w:t>
      </w:r>
      <w:r w:rsidR="00B72DAF">
        <w:rPr>
          <w:lang w:val="pl-PL"/>
        </w:rPr>
        <w:t xml:space="preserve"> </w:t>
      </w:r>
      <w:r w:rsidRPr="00C018D1">
        <w:rPr>
          <w:lang w:val="pl-PL"/>
        </w:rPr>
        <w:t>karze pozbawienia wolności od roku do lat dziesięciu.</w:t>
      </w:r>
      <w:r w:rsidR="0060239E">
        <w:rPr>
          <w:lang w:val="pl-PL"/>
        </w:rPr>
        <w:t xml:space="preserve"> J</w:t>
      </w:r>
      <w:r w:rsidRPr="00C018D1">
        <w:rPr>
          <w:lang w:val="pl-PL"/>
        </w:rPr>
        <w:t xml:space="preserve">eżeli </w:t>
      </w:r>
      <w:r w:rsidR="0060239E">
        <w:rPr>
          <w:lang w:val="pl-PL"/>
        </w:rPr>
        <w:t xml:space="preserve"> </w:t>
      </w:r>
      <w:r w:rsidRPr="00C018D1">
        <w:rPr>
          <w:lang w:val="pl-PL"/>
        </w:rPr>
        <w:t>w wyniku czynnej napaści nastąpił skutek w postaci ciężkiego uszczerbku na zdrowiu funkcjonariusza publicznego lub</w:t>
      </w:r>
      <w:r w:rsidR="0060239E">
        <w:rPr>
          <w:lang w:val="pl-PL"/>
        </w:rPr>
        <w:t xml:space="preserve"> </w:t>
      </w:r>
      <w:r w:rsidRPr="00C018D1">
        <w:rPr>
          <w:lang w:val="pl-PL"/>
        </w:rPr>
        <w:t>osoby do pomocy mu przybranej, sprawca podlega karze pozbawienia wolności od lat</w:t>
      </w:r>
      <w:r w:rsidR="0060239E">
        <w:rPr>
          <w:lang w:val="pl-PL"/>
        </w:rPr>
        <w:t xml:space="preserve"> </w:t>
      </w:r>
      <w:r w:rsidRPr="00C018D1">
        <w:rPr>
          <w:lang w:val="pl-PL"/>
        </w:rPr>
        <w:t>dwóch do dwunastu</w:t>
      </w:r>
    </w:p>
    <w:p w14:paraId="3B31A16E" w14:textId="763AD7A5" w:rsidR="00C018D1" w:rsidRPr="0060239E" w:rsidRDefault="00C018D1" w:rsidP="00A05069">
      <w:pPr>
        <w:pStyle w:val="Akapitzlist"/>
        <w:numPr>
          <w:ilvl w:val="0"/>
          <w:numId w:val="1"/>
        </w:numPr>
        <w:spacing w:before="0" w:after="0" w:line="480" w:lineRule="auto"/>
        <w:contextualSpacing w:val="0"/>
        <w:rPr>
          <w:b/>
          <w:bCs/>
          <w:lang w:val="pl-PL"/>
        </w:rPr>
      </w:pPr>
      <w:r w:rsidRPr="0060239E">
        <w:rPr>
          <w:b/>
          <w:bCs/>
          <w:lang w:val="pl-PL"/>
        </w:rPr>
        <w:lastRenderedPageBreak/>
        <w:t>znieważenie (art. 226 kodeksu karnego)</w:t>
      </w:r>
    </w:p>
    <w:p w14:paraId="7A0ABCB1" w14:textId="64964C0C" w:rsidR="00C018D1" w:rsidRPr="00C018D1" w:rsidRDefault="00C018D1" w:rsidP="00A05069">
      <w:pPr>
        <w:spacing w:before="0" w:after="0" w:line="480" w:lineRule="auto"/>
        <w:rPr>
          <w:lang w:val="pl-PL"/>
        </w:rPr>
      </w:pPr>
      <w:r w:rsidRPr="00C018D1">
        <w:rPr>
          <w:lang w:val="pl-PL"/>
        </w:rPr>
        <w:t>Kto znieważa funkcjonariusza publicznego lub osobę do pomocy mu przybraną, podczas i w związku</w:t>
      </w:r>
      <w:r w:rsidR="001B3C8B">
        <w:rPr>
          <w:lang w:val="pl-PL"/>
        </w:rPr>
        <w:t xml:space="preserve">                      </w:t>
      </w:r>
      <w:r w:rsidRPr="00C018D1">
        <w:rPr>
          <w:lang w:val="pl-PL"/>
        </w:rPr>
        <w:t xml:space="preserve"> z pełnieniem obowiązków służbowych, podlega grzywnie, karze ograniczenia wolności albo pozbawienia wolności do roku.</w:t>
      </w:r>
    </w:p>
    <w:p w14:paraId="055AEF2F" w14:textId="4B6CEFFB" w:rsidR="004F4A33" w:rsidRPr="00C018D1" w:rsidRDefault="00C018D1" w:rsidP="00A05069">
      <w:pPr>
        <w:spacing w:before="0" w:after="0" w:line="480" w:lineRule="auto"/>
        <w:rPr>
          <w:lang w:val="pl-PL"/>
        </w:rPr>
      </w:pPr>
      <w:r w:rsidRPr="00C018D1">
        <w:rPr>
          <w:lang w:val="pl-PL"/>
        </w:rPr>
        <w:t xml:space="preserve">Zniewaga w języku prawa oznacza zachowanie wyrażające pogardę dla innej osoby, która przejawia się </w:t>
      </w:r>
      <w:r w:rsidR="001B3C8B">
        <w:rPr>
          <w:lang w:val="pl-PL"/>
        </w:rPr>
        <w:t xml:space="preserve">              </w:t>
      </w:r>
      <w:r w:rsidRPr="00C018D1">
        <w:rPr>
          <w:lang w:val="pl-PL"/>
        </w:rPr>
        <w:t>w formie słownego epitetu, lekceważącego czy obelżywego</w:t>
      </w:r>
      <w:r w:rsidR="0060239E">
        <w:rPr>
          <w:lang w:val="pl-PL"/>
        </w:rPr>
        <w:t xml:space="preserve"> </w:t>
      </w:r>
      <w:r w:rsidRPr="00C018D1">
        <w:rPr>
          <w:lang w:val="pl-PL"/>
        </w:rPr>
        <w:t>gestu, pisma czy obrazu. Może być dokonana w obecności osoby znieważonej albo</w:t>
      </w:r>
      <w:r w:rsidR="0060239E">
        <w:rPr>
          <w:lang w:val="pl-PL"/>
        </w:rPr>
        <w:t xml:space="preserve"> </w:t>
      </w:r>
      <w:r w:rsidRPr="00C018D1">
        <w:rPr>
          <w:lang w:val="pl-PL"/>
        </w:rPr>
        <w:t>pod jej nieobecność, ale wtedy konieczne jest, by była uczyniona publicznie lub</w:t>
      </w:r>
      <w:r w:rsidR="0060239E">
        <w:rPr>
          <w:lang w:val="pl-PL"/>
        </w:rPr>
        <w:t xml:space="preserve"> </w:t>
      </w:r>
      <w:r w:rsidRPr="00C018D1">
        <w:rPr>
          <w:lang w:val="pl-PL"/>
        </w:rPr>
        <w:t>z zamiarem, żeby dotarła do pokrzywdzonego.</w:t>
      </w:r>
    </w:p>
    <w:p w14:paraId="35FADF98" w14:textId="5A1CBE2F" w:rsidR="00C018D1" w:rsidRPr="004F4A33" w:rsidRDefault="00C018D1" w:rsidP="00A05069">
      <w:pPr>
        <w:pStyle w:val="Akapitzlist"/>
        <w:numPr>
          <w:ilvl w:val="0"/>
          <w:numId w:val="1"/>
        </w:numPr>
        <w:spacing w:before="0" w:after="0" w:line="480" w:lineRule="auto"/>
        <w:contextualSpacing w:val="0"/>
        <w:rPr>
          <w:b/>
          <w:bCs/>
          <w:lang w:val="pl-PL"/>
        </w:rPr>
      </w:pPr>
      <w:r w:rsidRPr="004F4A33">
        <w:rPr>
          <w:b/>
          <w:bCs/>
          <w:lang w:val="pl-PL"/>
        </w:rPr>
        <w:t>wymuszenie czynności (art. 224 kodeksu karnego)</w:t>
      </w:r>
    </w:p>
    <w:p w14:paraId="38B6B9D0" w14:textId="35AC7018" w:rsidR="00C018D1" w:rsidRPr="00C018D1" w:rsidRDefault="00C018D1" w:rsidP="00A05069">
      <w:pPr>
        <w:spacing w:before="0" w:after="0" w:line="480" w:lineRule="auto"/>
        <w:rPr>
          <w:lang w:val="pl-PL"/>
        </w:rPr>
      </w:pPr>
      <w:r w:rsidRPr="00C018D1">
        <w:rPr>
          <w:lang w:val="pl-PL"/>
        </w:rPr>
        <w:t>↘ Kto przemocą lub groźbą bezprawną wywiera wpływ na czynności urzędowe organu administracji rządowej, innego organu państwowego lub samorządu</w:t>
      </w:r>
      <w:r w:rsidR="0060239E">
        <w:rPr>
          <w:lang w:val="pl-PL"/>
        </w:rPr>
        <w:t xml:space="preserve"> </w:t>
      </w:r>
      <w:r w:rsidRPr="00C018D1">
        <w:rPr>
          <w:lang w:val="pl-PL"/>
        </w:rPr>
        <w:t>terytorialnego, podlega karze pozbawienia wolności do lat trzech.</w:t>
      </w:r>
    </w:p>
    <w:p w14:paraId="78ECC730" w14:textId="63E21C35" w:rsidR="00C018D1" w:rsidRPr="00C018D1" w:rsidRDefault="00C018D1" w:rsidP="00A05069">
      <w:pPr>
        <w:spacing w:before="0" w:after="0" w:line="480" w:lineRule="auto"/>
        <w:rPr>
          <w:lang w:val="pl-PL"/>
        </w:rPr>
      </w:pPr>
      <w:r w:rsidRPr="00C018D1">
        <w:rPr>
          <w:lang w:val="pl-PL"/>
        </w:rPr>
        <w:t>↘ Tej samej karze podlega, kto stosuje przemoc lub groźbę bezprawną w celu zmuszenia funkcjonariusza publicznego albo osoby do pomocy mu przybranej do</w:t>
      </w:r>
      <w:r w:rsidR="0060239E">
        <w:rPr>
          <w:lang w:val="pl-PL"/>
        </w:rPr>
        <w:t xml:space="preserve"> </w:t>
      </w:r>
      <w:r w:rsidRPr="00C018D1">
        <w:rPr>
          <w:lang w:val="pl-PL"/>
        </w:rPr>
        <w:t>przedsięwzięcia lub zaniechania prawnej czynności służbowej.</w:t>
      </w:r>
    </w:p>
    <w:p w14:paraId="5EA6B39B" w14:textId="3C9B35A1" w:rsidR="00C018D1" w:rsidRPr="00C018D1" w:rsidRDefault="00C018D1" w:rsidP="00A05069">
      <w:pPr>
        <w:spacing w:before="0" w:after="0" w:line="480" w:lineRule="auto"/>
        <w:rPr>
          <w:lang w:val="pl-PL"/>
        </w:rPr>
      </w:pPr>
      <w:r w:rsidRPr="00C018D1">
        <w:rPr>
          <w:lang w:val="pl-PL"/>
        </w:rPr>
        <w:t>↘ Jeżeli następstwem czynu określonego w par. 2 jest skutek określony w art. 156</w:t>
      </w:r>
      <w:r w:rsidR="00ED43B6">
        <w:rPr>
          <w:lang w:val="pl-PL"/>
        </w:rPr>
        <w:t xml:space="preserve"> </w:t>
      </w:r>
      <w:r w:rsidRPr="00C018D1">
        <w:rPr>
          <w:lang w:val="pl-PL"/>
        </w:rPr>
        <w:t xml:space="preserve">par. 1 lub w art. 157 </w:t>
      </w:r>
      <w:r w:rsidR="00776ECF">
        <w:rPr>
          <w:lang w:val="pl-PL"/>
        </w:rPr>
        <w:t xml:space="preserve">      </w:t>
      </w:r>
      <w:r w:rsidRPr="00C018D1">
        <w:rPr>
          <w:lang w:val="pl-PL"/>
        </w:rPr>
        <w:t>par. 1, sprawca podlega karze pozbawienia wolności od trzech</w:t>
      </w:r>
      <w:r w:rsidR="00ED43B6">
        <w:rPr>
          <w:lang w:val="pl-PL"/>
        </w:rPr>
        <w:t xml:space="preserve"> </w:t>
      </w:r>
      <w:r w:rsidRPr="00C018D1">
        <w:rPr>
          <w:lang w:val="pl-PL"/>
        </w:rPr>
        <w:t>miesięcy do pięciu lat.</w:t>
      </w:r>
    </w:p>
    <w:p w14:paraId="3199390D" w14:textId="4CCA0CAF" w:rsidR="00C018D1" w:rsidRPr="006424CE" w:rsidRDefault="00C018D1" w:rsidP="00A05069">
      <w:pPr>
        <w:spacing w:before="0" w:after="0" w:line="480" w:lineRule="auto"/>
        <w:rPr>
          <w:lang w:val="pl-PL"/>
        </w:rPr>
      </w:pPr>
      <w:r w:rsidRPr="006424CE">
        <w:rPr>
          <w:lang w:val="pl-PL"/>
        </w:rPr>
        <w:t>10. Sytuacje konfliktowe mające miejsce poza terenem szkoły lub na zajęciach pozalekcyjnych</w:t>
      </w:r>
      <w:r w:rsidR="00776ECF">
        <w:rPr>
          <w:lang w:val="pl-PL"/>
        </w:rPr>
        <w:t xml:space="preserve"> </w:t>
      </w:r>
      <w:r w:rsidRPr="006424CE">
        <w:rPr>
          <w:lang w:val="pl-PL"/>
        </w:rPr>
        <w:t>prowadzonych przez podmioty zewnętrzne należy wyjaśnić z osobami prowadzącymi zajęcia</w:t>
      </w:r>
      <w:r w:rsidR="00776ECF">
        <w:rPr>
          <w:lang w:val="pl-PL"/>
        </w:rPr>
        <w:t xml:space="preserve">                             </w:t>
      </w:r>
      <w:r w:rsidRPr="006424CE">
        <w:rPr>
          <w:lang w:val="pl-PL"/>
        </w:rPr>
        <w:t>lub bezpośrednio z rodzicami/opiekunami prawnymi dzieci.</w:t>
      </w:r>
    </w:p>
    <w:p w14:paraId="57D97C39" w14:textId="45775774" w:rsidR="00C018D1" w:rsidRPr="006424CE" w:rsidRDefault="00C018D1" w:rsidP="00A05069">
      <w:pPr>
        <w:spacing w:before="0" w:after="0" w:line="480" w:lineRule="auto"/>
        <w:rPr>
          <w:lang w:val="pl-PL"/>
        </w:rPr>
      </w:pPr>
      <w:r w:rsidRPr="006424CE">
        <w:rPr>
          <w:lang w:val="pl-PL"/>
        </w:rPr>
        <w:t>11. Ze względu na bezpieczeństwo dzieci rodzice/opiekunowie prawni przebywający na terenie</w:t>
      </w:r>
      <w:r w:rsidR="00776ECF">
        <w:rPr>
          <w:lang w:val="pl-PL"/>
        </w:rPr>
        <w:t xml:space="preserve"> </w:t>
      </w:r>
      <w:r w:rsidRPr="006424CE">
        <w:rPr>
          <w:lang w:val="pl-PL"/>
        </w:rPr>
        <w:t>szkoły nie mogą zakłócać pracy szkoły, a w szczególności przebywać na korytarzach</w:t>
      </w:r>
      <w:r w:rsidR="00776ECF">
        <w:rPr>
          <w:lang w:val="pl-PL"/>
        </w:rPr>
        <w:t xml:space="preserve"> </w:t>
      </w:r>
      <w:r w:rsidRPr="006424CE">
        <w:rPr>
          <w:lang w:val="pl-PL"/>
        </w:rPr>
        <w:t>szkolnych w czasie trwania lekcji.</w:t>
      </w:r>
    </w:p>
    <w:p w14:paraId="1859FC3F" w14:textId="00F5F992" w:rsidR="00C018D1" w:rsidRPr="006424CE" w:rsidRDefault="00C018D1" w:rsidP="00A05069">
      <w:pPr>
        <w:spacing w:before="0" w:after="0" w:line="480" w:lineRule="auto"/>
        <w:rPr>
          <w:lang w:val="pl-PL"/>
        </w:rPr>
      </w:pPr>
      <w:r w:rsidRPr="006424CE">
        <w:rPr>
          <w:lang w:val="pl-PL"/>
        </w:rPr>
        <w:lastRenderedPageBreak/>
        <w:t>12. Wejście do szkoły w celu udania się do sekretariatu lub na umówione spotkanie</w:t>
      </w:r>
      <w:r w:rsidR="00776ECF">
        <w:rPr>
          <w:lang w:val="pl-PL"/>
        </w:rPr>
        <w:t xml:space="preserve"> </w:t>
      </w:r>
      <w:r w:rsidRPr="006424CE">
        <w:rPr>
          <w:lang w:val="pl-PL"/>
        </w:rPr>
        <w:t>z wychowawcą, nauczycielem przedmiotu, pedagogiem możliwe jest po wpisaniu się do</w:t>
      </w:r>
      <w:r w:rsidR="00776ECF">
        <w:rPr>
          <w:lang w:val="pl-PL"/>
        </w:rPr>
        <w:t xml:space="preserve"> </w:t>
      </w:r>
      <w:r w:rsidRPr="006424CE">
        <w:rPr>
          <w:lang w:val="pl-PL"/>
        </w:rPr>
        <w:t>Księgi wejść i wyjść znajdującej się przy wejściu do szkoły.</w:t>
      </w:r>
    </w:p>
    <w:p w14:paraId="342A94C2" w14:textId="2BE11458" w:rsidR="00C018D1" w:rsidRPr="00D14C76" w:rsidRDefault="00C018D1" w:rsidP="00A05069">
      <w:pPr>
        <w:spacing w:before="0" w:after="0" w:line="480" w:lineRule="auto"/>
        <w:rPr>
          <w:lang w:val="pl-PL"/>
        </w:rPr>
      </w:pPr>
      <w:r w:rsidRPr="006424CE">
        <w:rPr>
          <w:lang w:val="pl-PL"/>
        </w:rPr>
        <w:t>13. Rodzice i nauczyciele w trosce o poziom kontaktów i współpracy przestrzegają powyższego</w:t>
      </w:r>
      <w:r w:rsidR="00776ECF">
        <w:rPr>
          <w:lang w:val="pl-PL"/>
        </w:rPr>
        <w:t xml:space="preserve"> </w:t>
      </w:r>
      <w:r w:rsidRPr="006424CE">
        <w:rPr>
          <w:lang w:val="pl-PL"/>
        </w:rPr>
        <w:t>regulaminu.</w:t>
      </w:r>
    </w:p>
    <w:p w14:paraId="4A9E821D" w14:textId="3C6E22FE" w:rsidR="006424CE" w:rsidRPr="006424CE" w:rsidRDefault="0060239E" w:rsidP="00A05069">
      <w:pPr>
        <w:spacing w:before="0" w:after="0" w:line="480" w:lineRule="auto"/>
        <w:rPr>
          <w:b/>
          <w:bCs/>
          <w:lang w:val="pl-PL"/>
        </w:rPr>
      </w:pPr>
      <w:r>
        <w:rPr>
          <w:b/>
          <w:bCs/>
          <w:lang w:val="pl-PL"/>
        </w:rPr>
        <w:t>V</w:t>
      </w:r>
      <w:r w:rsidR="006424CE" w:rsidRPr="006424CE">
        <w:rPr>
          <w:b/>
          <w:bCs/>
          <w:lang w:val="pl-PL"/>
        </w:rPr>
        <w:t>. Rola rodziców w szkole</w:t>
      </w:r>
    </w:p>
    <w:p w14:paraId="1AB293D7" w14:textId="5A4BE8B3" w:rsidR="006424CE" w:rsidRPr="006424CE" w:rsidRDefault="006424CE" w:rsidP="00A05069">
      <w:pPr>
        <w:spacing w:before="0" w:after="0" w:line="480" w:lineRule="auto"/>
        <w:rPr>
          <w:lang w:val="pl-PL"/>
        </w:rPr>
      </w:pPr>
      <w:r w:rsidRPr="006424CE">
        <w:rPr>
          <w:lang w:val="pl-PL"/>
        </w:rPr>
        <w:t>1. Realizowanie przez rodziców i nauczycieli wspólnego celu jakim jest wszechstronny</w:t>
      </w:r>
      <w:r w:rsidR="00776ECF">
        <w:rPr>
          <w:lang w:val="pl-PL"/>
        </w:rPr>
        <w:t xml:space="preserve"> </w:t>
      </w:r>
      <w:r w:rsidRPr="006424CE">
        <w:rPr>
          <w:lang w:val="pl-PL"/>
        </w:rPr>
        <w:t>rozwój dziecka.</w:t>
      </w:r>
    </w:p>
    <w:p w14:paraId="1FE1E67E" w14:textId="678D1174" w:rsidR="006424CE" w:rsidRPr="006424CE" w:rsidRDefault="006424CE" w:rsidP="00A05069">
      <w:pPr>
        <w:spacing w:before="0" w:after="0" w:line="480" w:lineRule="auto"/>
        <w:rPr>
          <w:lang w:val="pl-PL"/>
        </w:rPr>
      </w:pPr>
      <w:r w:rsidRPr="006424CE">
        <w:rPr>
          <w:lang w:val="pl-PL"/>
        </w:rPr>
        <w:t>2. Odpowiedzialność za opiekę i wychowanie dziecka – szkoła nie zastępuje, lecz</w:t>
      </w:r>
      <w:r w:rsidR="00776ECF">
        <w:rPr>
          <w:lang w:val="pl-PL"/>
        </w:rPr>
        <w:t xml:space="preserve"> </w:t>
      </w:r>
      <w:r w:rsidRPr="006424CE">
        <w:rPr>
          <w:lang w:val="pl-PL"/>
        </w:rPr>
        <w:t>wspomaga na swoim terenie rodziców w procesie wychowawczym ich dziecka.</w:t>
      </w:r>
    </w:p>
    <w:p w14:paraId="38542CFE" w14:textId="77777777" w:rsidR="006424CE" w:rsidRPr="006424CE" w:rsidRDefault="006424CE" w:rsidP="00A05069">
      <w:pPr>
        <w:spacing w:before="0" w:after="0" w:line="480" w:lineRule="auto"/>
        <w:rPr>
          <w:lang w:val="pl-PL"/>
        </w:rPr>
      </w:pPr>
      <w:r w:rsidRPr="006424CE">
        <w:rPr>
          <w:lang w:val="pl-PL"/>
        </w:rPr>
        <w:t>3. Wspomaganie szkoły w procesie dydaktycznym.</w:t>
      </w:r>
    </w:p>
    <w:p w14:paraId="104ECF1D" w14:textId="77777777" w:rsidR="006424CE" w:rsidRPr="006424CE" w:rsidRDefault="006424CE" w:rsidP="00A05069">
      <w:pPr>
        <w:spacing w:before="0" w:after="0" w:line="480" w:lineRule="auto"/>
        <w:rPr>
          <w:lang w:val="pl-PL"/>
        </w:rPr>
      </w:pPr>
      <w:r w:rsidRPr="006424CE">
        <w:rPr>
          <w:lang w:val="pl-PL"/>
        </w:rPr>
        <w:t xml:space="preserve">4. Przekazywanie odpowiednich wartości, przekonań i wzorców </w:t>
      </w:r>
      <w:proofErr w:type="spellStart"/>
      <w:r w:rsidRPr="006424CE">
        <w:rPr>
          <w:lang w:val="pl-PL"/>
        </w:rPr>
        <w:t>zachowań</w:t>
      </w:r>
      <w:proofErr w:type="spellEnd"/>
      <w:r w:rsidRPr="006424CE">
        <w:rPr>
          <w:lang w:val="pl-PL"/>
        </w:rPr>
        <w:t>.</w:t>
      </w:r>
    </w:p>
    <w:p w14:paraId="3A6C3FE9" w14:textId="77777777" w:rsidR="006424CE" w:rsidRPr="006424CE" w:rsidRDefault="006424CE" w:rsidP="00A05069">
      <w:pPr>
        <w:spacing w:before="0" w:after="0" w:line="480" w:lineRule="auto"/>
        <w:rPr>
          <w:lang w:val="pl-PL"/>
        </w:rPr>
      </w:pPr>
      <w:r w:rsidRPr="006424CE">
        <w:rPr>
          <w:lang w:val="pl-PL"/>
        </w:rPr>
        <w:t>5. Ścisła współpraca ze szkołą w rozwiązywaniu problemów wychowawczych.</w:t>
      </w:r>
    </w:p>
    <w:p w14:paraId="6D21E8CD" w14:textId="77777777" w:rsidR="006424CE" w:rsidRDefault="006424CE" w:rsidP="00A05069">
      <w:pPr>
        <w:spacing w:before="0" w:after="0" w:line="480" w:lineRule="auto"/>
        <w:rPr>
          <w:lang w:val="pl-PL"/>
        </w:rPr>
      </w:pPr>
    </w:p>
    <w:p w14:paraId="46919118" w14:textId="2A54E46B" w:rsidR="006424CE" w:rsidRPr="006424CE" w:rsidRDefault="006424CE" w:rsidP="00A05069">
      <w:pPr>
        <w:spacing w:before="0" w:after="0" w:line="480" w:lineRule="auto"/>
        <w:rPr>
          <w:b/>
          <w:bCs/>
          <w:lang w:val="pl-PL"/>
        </w:rPr>
      </w:pPr>
      <w:r w:rsidRPr="006424CE">
        <w:rPr>
          <w:b/>
          <w:bCs/>
          <w:lang w:val="pl-PL"/>
        </w:rPr>
        <w:t>V</w:t>
      </w:r>
      <w:r w:rsidR="0060239E">
        <w:rPr>
          <w:b/>
          <w:bCs/>
          <w:lang w:val="pl-PL"/>
        </w:rPr>
        <w:t>I</w:t>
      </w:r>
      <w:r w:rsidRPr="006424CE">
        <w:rPr>
          <w:b/>
          <w:bCs/>
          <w:lang w:val="pl-PL"/>
        </w:rPr>
        <w:t>. Cele współpracy rodziców i nauczycieli</w:t>
      </w:r>
    </w:p>
    <w:p w14:paraId="391FA165" w14:textId="651244F6" w:rsidR="006424CE" w:rsidRPr="006424CE" w:rsidRDefault="006424CE" w:rsidP="00A05069">
      <w:pPr>
        <w:spacing w:before="0" w:after="0" w:line="480" w:lineRule="auto"/>
        <w:rPr>
          <w:lang w:val="pl-PL"/>
        </w:rPr>
      </w:pPr>
      <w:r w:rsidRPr="006424CE">
        <w:rPr>
          <w:lang w:val="pl-PL"/>
        </w:rPr>
        <w:t>1. Uświadomienie rodzicom, że wielostronny rozwój dziecka zależy od wspólnie</w:t>
      </w:r>
      <w:r w:rsidR="00776ECF">
        <w:rPr>
          <w:lang w:val="pl-PL"/>
        </w:rPr>
        <w:t xml:space="preserve"> </w:t>
      </w:r>
      <w:r w:rsidRPr="006424CE">
        <w:rPr>
          <w:lang w:val="pl-PL"/>
        </w:rPr>
        <w:t>realizowanych działań, właściwie prowadzonej współpracy rodziny ze szkołą i szkoły z</w:t>
      </w:r>
      <w:r w:rsidR="00776ECF">
        <w:rPr>
          <w:lang w:val="pl-PL"/>
        </w:rPr>
        <w:t xml:space="preserve"> </w:t>
      </w:r>
      <w:r w:rsidRPr="006424CE">
        <w:rPr>
          <w:lang w:val="pl-PL"/>
        </w:rPr>
        <w:t>rodziną.</w:t>
      </w:r>
    </w:p>
    <w:p w14:paraId="6AB192C1" w14:textId="74603951" w:rsidR="006424CE" w:rsidRPr="006424CE" w:rsidRDefault="006424CE" w:rsidP="00A05069">
      <w:pPr>
        <w:spacing w:before="0" w:after="0" w:line="480" w:lineRule="auto"/>
        <w:rPr>
          <w:lang w:val="pl-PL"/>
        </w:rPr>
      </w:pPr>
      <w:r w:rsidRPr="006424CE">
        <w:rPr>
          <w:lang w:val="pl-PL"/>
        </w:rPr>
        <w:t>2. Uzgodnienie wspólnego systemu oddziaływań wychowawczych (ujednolicenie wymagań</w:t>
      </w:r>
      <w:r w:rsidR="00776ECF">
        <w:rPr>
          <w:lang w:val="pl-PL"/>
        </w:rPr>
        <w:t xml:space="preserve"> </w:t>
      </w:r>
      <w:r w:rsidRPr="006424CE">
        <w:rPr>
          <w:lang w:val="pl-PL"/>
        </w:rPr>
        <w:t>stawianych uczniom przez nauczycieli i rodziców).</w:t>
      </w:r>
    </w:p>
    <w:p w14:paraId="3957E0BD" w14:textId="77777777" w:rsidR="006424CE" w:rsidRPr="006424CE" w:rsidRDefault="006424CE" w:rsidP="00A05069">
      <w:pPr>
        <w:spacing w:before="0" w:after="0" w:line="480" w:lineRule="auto"/>
        <w:rPr>
          <w:lang w:val="pl-PL"/>
        </w:rPr>
      </w:pPr>
      <w:r w:rsidRPr="006424CE">
        <w:rPr>
          <w:lang w:val="pl-PL"/>
        </w:rPr>
        <w:t>3. Rozszerzenie wpływów wychowawczych nauczycieli i rodziców.</w:t>
      </w:r>
    </w:p>
    <w:p w14:paraId="4F427A03" w14:textId="77777777" w:rsidR="004F4A33" w:rsidRDefault="004F4A33" w:rsidP="00A05069">
      <w:pPr>
        <w:spacing w:before="0" w:after="0" w:line="480" w:lineRule="auto"/>
        <w:rPr>
          <w:lang w:val="pl-PL"/>
        </w:rPr>
      </w:pPr>
    </w:p>
    <w:p w14:paraId="18F69EF7" w14:textId="519502EF" w:rsidR="006424CE" w:rsidRPr="006424CE" w:rsidRDefault="006424CE" w:rsidP="00A05069">
      <w:pPr>
        <w:spacing w:before="0" w:after="0" w:line="480" w:lineRule="auto"/>
        <w:rPr>
          <w:lang w:val="pl-PL"/>
        </w:rPr>
      </w:pPr>
      <w:r w:rsidRPr="006424CE">
        <w:rPr>
          <w:lang w:val="pl-PL"/>
        </w:rPr>
        <w:t>4. Usprawnienie pracy wychowawczej z uczniami oraz zwiększenie efektywności procesu</w:t>
      </w:r>
      <w:r w:rsidR="001B3C8B">
        <w:rPr>
          <w:lang w:val="pl-PL"/>
        </w:rPr>
        <w:t xml:space="preserve"> </w:t>
      </w:r>
      <w:r w:rsidRPr="006424CE">
        <w:rPr>
          <w:lang w:val="pl-PL"/>
        </w:rPr>
        <w:t>edukacyjnego.</w:t>
      </w:r>
    </w:p>
    <w:p w14:paraId="6AEF936D" w14:textId="42972A4B" w:rsidR="006424CE" w:rsidRPr="006424CE" w:rsidRDefault="006424CE" w:rsidP="00A05069">
      <w:pPr>
        <w:spacing w:before="0" w:after="0" w:line="480" w:lineRule="auto"/>
        <w:rPr>
          <w:lang w:val="pl-PL"/>
        </w:rPr>
      </w:pPr>
      <w:r w:rsidRPr="006424CE">
        <w:rPr>
          <w:lang w:val="pl-PL"/>
        </w:rPr>
        <w:t>5. Wykształcenie klimatu wzajemnego porozumienia, umacnianie więzi emocjonalnej</w:t>
      </w:r>
      <w:r w:rsidR="001B3C8B">
        <w:rPr>
          <w:lang w:val="pl-PL"/>
        </w:rPr>
        <w:t xml:space="preserve"> </w:t>
      </w:r>
      <w:r w:rsidRPr="006424CE">
        <w:rPr>
          <w:lang w:val="pl-PL"/>
        </w:rPr>
        <w:t>między nauczycielami a rodzicami.</w:t>
      </w:r>
    </w:p>
    <w:p w14:paraId="6FED7249" w14:textId="77777777" w:rsidR="00CB708C" w:rsidRDefault="00CB708C" w:rsidP="00A05069">
      <w:pPr>
        <w:spacing w:before="0" w:after="0" w:line="480" w:lineRule="auto"/>
        <w:rPr>
          <w:b/>
          <w:bCs/>
          <w:lang w:val="pl-PL"/>
        </w:rPr>
      </w:pPr>
    </w:p>
    <w:p w14:paraId="03F79ED5" w14:textId="524659BC" w:rsidR="006424CE" w:rsidRPr="006424CE" w:rsidRDefault="006424CE" w:rsidP="00A05069">
      <w:pPr>
        <w:spacing w:before="0" w:after="0" w:line="480" w:lineRule="auto"/>
        <w:rPr>
          <w:b/>
          <w:bCs/>
          <w:lang w:val="pl-PL"/>
        </w:rPr>
      </w:pPr>
      <w:r w:rsidRPr="006424CE">
        <w:rPr>
          <w:b/>
          <w:bCs/>
          <w:lang w:val="pl-PL"/>
        </w:rPr>
        <w:lastRenderedPageBreak/>
        <w:t>V</w:t>
      </w:r>
      <w:r w:rsidR="0060239E">
        <w:rPr>
          <w:b/>
          <w:bCs/>
          <w:lang w:val="pl-PL"/>
        </w:rPr>
        <w:t>II</w:t>
      </w:r>
      <w:r w:rsidRPr="006424CE">
        <w:rPr>
          <w:b/>
          <w:bCs/>
          <w:lang w:val="pl-PL"/>
        </w:rPr>
        <w:t>. Zasady współpracy rodziców ze szkołą</w:t>
      </w:r>
    </w:p>
    <w:p w14:paraId="4D9509F3" w14:textId="77777777" w:rsidR="006424CE" w:rsidRPr="006424CE" w:rsidRDefault="006424CE" w:rsidP="00A05069">
      <w:pPr>
        <w:spacing w:before="0" w:after="0" w:line="480" w:lineRule="auto"/>
        <w:rPr>
          <w:lang w:val="pl-PL"/>
        </w:rPr>
      </w:pPr>
      <w:r w:rsidRPr="006424CE">
        <w:rPr>
          <w:lang w:val="pl-PL"/>
        </w:rPr>
        <w:t>1. Rodzice i szkoła wspólnie tworzą najlepsze warunki rozwoju dziecka.</w:t>
      </w:r>
    </w:p>
    <w:p w14:paraId="69AB8E6F" w14:textId="77777777" w:rsidR="006424CE" w:rsidRPr="006424CE" w:rsidRDefault="006424CE" w:rsidP="00A05069">
      <w:pPr>
        <w:spacing w:before="0" w:after="0" w:line="480" w:lineRule="auto"/>
        <w:rPr>
          <w:lang w:val="pl-PL"/>
        </w:rPr>
      </w:pPr>
      <w:r w:rsidRPr="006424CE">
        <w:rPr>
          <w:lang w:val="pl-PL"/>
        </w:rPr>
        <w:t>2. Szkoła poznaje oczekiwania rodziców.</w:t>
      </w:r>
    </w:p>
    <w:p w14:paraId="6AA7B9AA" w14:textId="3EFDB1E3" w:rsidR="006424CE" w:rsidRPr="006424CE" w:rsidRDefault="006424CE" w:rsidP="00A05069">
      <w:pPr>
        <w:spacing w:before="0" w:after="0" w:line="480" w:lineRule="auto"/>
        <w:rPr>
          <w:lang w:val="pl-PL"/>
        </w:rPr>
      </w:pPr>
      <w:r w:rsidRPr="006424CE">
        <w:rPr>
          <w:lang w:val="pl-PL"/>
        </w:rPr>
        <w:t>3. Szkoła uważnie słucha informacji rodziców o potrzebach ich dzieci i o warunkach, które</w:t>
      </w:r>
      <w:r w:rsidR="001B3C8B">
        <w:rPr>
          <w:lang w:val="pl-PL"/>
        </w:rPr>
        <w:t xml:space="preserve"> </w:t>
      </w:r>
      <w:r w:rsidRPr="006424CE">
        <w:rPr>
          <w:lang w:val="pl-PL"/>
        </w:rPr>
        <w:t>najlepiej sprzyjają rozwojowi naszych uczniów.</w:t>
      </w:r>
    </w:p>
    <w:p w14:paraId="3F8A9795" w14:textId="77777777" w:rsidR="006424CE" w:rsidRPr="006424CE" w:rsidRDefault="006424CE" w:rsidP="00A05069">
      <w:pPr>
        <w:spacing w:before="0" w:after="0" w:line="480" w:lineRule="auto"/>
        <w:rPr>
          <w:lang w:val="pl-PL"/>
        </w:rPr>
      </w:pPr>
      <w:r w:rsidRPr="006424CE">
        <w:rPr>
          <w:lang w:val="pl-PL"/>
        </w:rPr>
        <w:t>4. Rodzice są pierwszymi wychowawcami swoich dzieci.</w:t>
      </w:r>
    </w:p>
    <w:p w14:paraId="0E9C7C24" w14:textId="41EA0A3F" w:rsidR="006424CE" w:rsidRPr="006424CE" w:rsidRDefault="006424CE" w:rsidP="00A05069">
      <w:pPr>
        <w:spacing w:before="0" w:after="0" w:line="480" w:lineRule="auto"/>
        <w:rPr>
          <w:lang w:val="pl-PL"/>
        </w:rPr>
      </w:pPr>
      <w:r w:rsidRPr="006424CE">
        <w:rPr>
          <w:lang w:val="pl-PL"/>
        </w:rPr>
        <w:t xml:space="preserve">5. Szkoła realizuje program </w:t>
      </w:r>
      <w:r>
        <w:rPr>
          <w:lang w:val="pl-PL"/>
        </w:rPr>
        <w:t>profilaktyczno-</w:t>
      </w:r>
      <w:r w:rsidRPr="006424CE">
        <w:rPr>
          <w:lang w:val="pl-PL"/>
        </w:rPr>
        <w:t xml:space="preserve"> wychowawczy akceptowane przez Radę</w:t>
      </w:r>
      <w:r w:rsidR="001B3C8B">
        <w:rPr>
          <w:lang w:val="pl-PL"/>
        </w:rPr>
        <w:t xml:space="preserve"> </w:t>
      </w:r>
      <w:r w:rsidRPr="006424CE">
        <w:rPr>
          <w:lang w:val="pl-PL"/>
        </w:rPr>
        <w:t>Rodziców.</w:t>
      </w:r>
    </w:p>
    <w:p w14:paraId="24531725" w14:textId="77777777" w:rsidR="006424CE" w:rsidRPr="006424CE" w:rsidRDefault="006424CE" w:rsidP="00A05069">
      <w:pPr>
        <w:spacing w:before="0" w:after="0" w:line="480" w:lineRule="auto"/>
        <w:rPr>
          <w:lang w:val="pl-PL"/>
        </w:rPr>
      </w:pPr>
      <w:r w:rsidRPr="006424CE">
        <w:rPr>
          <w:lang w:val="pl-PL"/>
        </w:rPr>
        <w:t>6. Szkoła informuje rodziców o postępach i sukcesach ich dzieci.</w:t>
      </w:r>
    </w:p>
    <w:p w14:paraId="22ABA469" w14:textId="77777777" w:rsidR="006424CE" w:rsidRPr="006424CE" w:rsidRDefault="006424CE" w:rsidP="00A05069">
      <w:pPr>
        <w:spacing w:before="0" w:after="0" w:line="480" w:lineRule="auto"/>
        <w:rPr>
          <w:lang w:val="pl-PL"/>
        </w:rPr>
      </w:pPr>
      <w:r w:rsidRPr="006424CE">
        <w:rPr>
          <w:lang w:val="pl-PL"/>
        </w:rPr>
        <w:t>7. Szkoła jest przyjazna uczniom, rodzicom i nauczycielom.</w:t>
      </w:r>
    </w:p>
    <w:p w14:paraId="7B09CE13" w14:textId="41DA27D0" w:rsidR="006424CE" w:rsidRPr="006424CE" w:rsidRDefault="006424CE" w:rsidP="00A05069">
      <w:pPr>
        <w:spacing w:before="0" w:after="0" w:line="480" w:lineRule="auto"/>
        <w:rPr>
          <w:lang w:val="pl-PL"/>
        </w:rPr>
      </w:pPr>
      <w:r w:rsidRPr="006424CE">
        <w:rPr>
          <w:lang w:val="pl-PL"/>
        </w:rPr>
        <w:t>8. Rodzice mają prawo do wypowiadania opinii na temat wszystkich spraw dotyczących ich</w:t>
      </w:r>
      <w:r w:rsidR="001B3C8B">
        <w:rPr>
          <w:lang w:val="pl-PL"/>
        </w:rPr>
        <w:t xml:space="preserve"> </w:t>
      </w:r>
      <w:r w:rsidRPr="006424CE">
        <w:rPr>
          <w:lang w:val="pl-PL"/>
        </w:rPr>
        <w:t>dzieci.</w:t>
      </w:r>
    </w:p>
    <w:p w14:paraId="424F2EE8" w14:textId="77777777" w:rsidR="006424CE" w:rsidRPr="006424CE" w:rsidRDefault="006424CE" w:rsidP="00A05069">
      <w:pPr>
        <w:spacing w:before="0" w:after="0" w:line="480" w:lineRule="auto"/>
        <w:rPr>
          <w:b/>
          <w:bCs/>
          <w:lang w:val="pl-PL"/>
        </w:rPr>
      </w:pPr>
    </w:p>
    <w:p w14:paraId="4233B194" w14:textId="6556C457" w:rsidR="006424CE" w:rsidRPr="006424CE" w:rsidRDefault="006424CE" w:rsidP="00A05069">
      <w:pPr>
        <w:spacing w:before="0" w:after="0" w:line="480" w:lineRule="auto"/>
        <w:rPr>
          <w:b/>
          <w:bCs/>
          <w:lang w:val="pl-PL"/>
        </w:rPr>
      </w:pPr>
      <w:r w:rsidRPr="006424CE">
        <w:rPr>
          <w:b/>
          <w:bCs/>
          <w:lang w:val="pl-PL"/>
        </w:rPr>
        <w:t>VI</w:t>
      </w:r>
      <w:r w:rsidR="0060239E">
        <w:rPr>
          <w:b/>
          <w:bCs/>
          <w:lang w:val="pl-PL"/>
        </w:rPr>
        <w:t>II</w:t>
      </w:r>
      <w:r w:rsidRPr="006424CE">
        <w:rPr>
          <w:b/>
          <w:bCs/>
          <w:lang w:val="pl-PL"/>
        </w:rPr>
        <w:t>. Prawa i obowiązki rodziców</w:t>
      </w:r>
    </w:p>
    <w:p w14:paraId="54304C36" w14:textId="77777777" w:rsidR="006424CE" w:rsidRPr="006424CE" w:rsidRDefault="006424CE" w:rsidP="00A05069">
      <w:pPr>
        <w:spacing w:before="0" w:after="0" w:line="480" w:lineRule="auto"/>
        <w:rPr>
          <w:u w:val="single"/>
          <w:lang w:val="pl-PL"/>
        </w:rPr>
      </w:pPr>
      <w:r w:rsidRPr="006424CE">
        <w:rPr>
          <w:u w:val="single"/>
          <w:lang w:val="pl-PL"/>
        </w:rPr>
        <w:t>1. Rodzice mają prawo do:</w:t>
      </w:r>
    </w:p>
    <w:p w14:paraId="061415D3" w14:textId="5BE953BF" w:rsidR="006424CE" w:rsidRPr="006424CE" w:rsidRDefault="006424CE" w:rsidP="00A05069">
      <w:pPr>
        <w:spacing w:before="0" w:after="0" w:line="480" w:lineRule="auto"/>
        <w:rPr>
          <w:lang w:val="pl-PL"/>
        </w:rPr>
      </w:pPr>
      <w:r w:rsidRPr="006424CE">
        <w:rPr>
          <w:lang w:val="pl-PL"/>
        </w:rPr>
        <w:t>1) znajomości zadań i zamierzeń dydaktycznych, wychowawczych, opiekuńczych w</w:t>
      </w:r>
      <w:r w:rsidR="001B3C8B">
        <w:rPr>
          <w:lang w:val="pl-PL"/>
        </w:rPr>
        <w:t xml:space="preserve"> </w:t>
      </w:r>
      <w:r w:rsidRPr="006424CE">
        <w:rPr>
          <w:lang w:val="pl-PL"/>
        </w:rPr>
        <w:t>klasie i w szkole,</w:t>
      </w:r>
    </w:p>
    <w:p w14:paraId="505584EA" w14:textId="7F0DAF44" w:rsidR="006424CE" w:rsidRPr="006424CE" w:rsidRDefault="006424CE" w:rsidP="00A05069">
      <w:pPr>
        <w:spacing w:before="0" w:after="0" w:line="480" w:lineRule="auto"/>
        <w:rPr>
          <w:lang w:val="pl-PL"/>
        </w:rPr>
      </w:pPr>
      <w:r w:rsidRPr="006424CE">
        <w:rPr>
          <w:lang w:val="pl-PL"/>
        </w:rPr>
        <w:t>2) znajomości zasad oceniania, klasyfikowania i promowania uczniów oraz</w:t>
      </w:r>
      <w:r w:rsidR="001B3C8B">
        <w:rPr>
          <w:lang w:val="pl-PL"/>
        </w:rPr>
        <w:t xml:space="preserve"> </w:t>
      </w:r>
      <w:r w:rsidRPr="006424CE">
        <w:rPr>
          <w:lang w:val="pl-PL"/>
        </w:rPr>
        <w:t>przeprowadzania sprawdzianu,</w:t>
      </w:r>
    </w:p>
    <w:p w14:paraId="48BC2A15" w14:textId="3B665E97" w:rsidR="006424CE" w:rsidRPr="006424CE" w:rsidRDefault="006424CE" w:rsidP="00A05069">
      <w:pPr>
        <w:spacing w:before="0" w:after="0" w:line="480" w:lineRule="auto"/>
        <w:rPr>
          <w:lang w:val="pl-PL"/>
        </w:rPr>
      </w:pPr>
      <w:r w:rsidRPr="006424CE">
        <w:rPr>
          <w:lang w:val="pl-PL"/>
        </w:rPr>
        <w:t>3) uzyskiwania rzetelnej informacji na temat swojego dziecka (jego postępów,</w:t>
      </w:r>
      <w:r w:rsidR="001B3C8B">
        <w:rPr>
          <w:lang w:val="pl-PL"/>
        </w:rPr>
        <w:t xml:space="preserve"> </w:t>
      </w:r>
      <w:r w:rsidRPr="006424CE">
        <w:rPr>
          <w:lang w:val="pl-PL"/>
        </w:rPr>
        <w:t xml:space="preserve">ewentualnych trudności </w:t>
      </w:r>
      <w:r w:rsidR="001B3C8B">
        <w:rPr>
          <w:lang w:val="pl-PL"/>
        </w:rPr>
        <w:t xml:space="preserve">                  </w:t>
      </w:r>
      <w:r w:rsidRPr="006424CE">
        <w:rPr>
          <w:lang w:val="pl-PL"/>
        </w:rPr>
        <w:t>w nauce, zachowania w szkole i innych),</w:t>
      </w:r>
    </w:p>
    <w:p w14:paraId="2E14186C" w14:textId="40AF515B" w:rsidR="006424CE" w:rsidRPr="006424CE" w:rsidRDefault="006424CE" w:rsidP="00A05069">
      <w:pPr>
        <w:spacing w:before="0" w:after="0" w:line="480" w:lineRule="auto"/>
        <w:rPr>
          <w:lang w:val="pl-PL"/>
        </w:rPr>
      </w:pPr>
      <w:r w:rsidRPr="006424CE">
        <w:rPr>
          <w:lang w:val="pl-PL"/>
        </w:rPr>
        <w:t>4) uzyskiwania informacji i porad w sprawach wychowania i dalszego kształcenia</w:t>
      </w:r>
      <w:r w:rsidR="001B3C8B">
        <w:rPr>
          <w:lang w:val="pl-PL"/>
        </w:rPr>
        <w:t xml:space="preserve"> </w:t>
      </w:r>
      <w:r w:rsidRPr="006424CE">
        <w:rPr>
          <w:lang w:val="pl-PL"/>
        </w:rPr>
        <w:t>dzieci,</w:t>
      </w:r>
    </w:p>
    <w:p w14:paraId="36EC2297" w14:textId="77777777" w:rsidR="006424CE" w:rsidRPr="006424CE" w:rsidRDefault="006424CE" w:rsidP="00A05069">
      <w:pPr>
        <w:spacing w:before="0" w:after="0" w:line="480" w:lineRule="auto"/>
        <w:rPr>
          <w:u w:val="single"/>
          <w:lang w:val="pl-PL"/>
        </w:rPr>
      </w:pPr>
      <w:r w:rsidRPr="006424CE">
        <w:rPr>
          <w:u w:val="single"/>
          <w:lang w:val="pl-PL"/>
        </w:rPr>
        <w:t>2. Rodzice zobowiązani są do:</w:t>
      </w:r>
    </w:p>
    <w:p w14:paraId="784410FE" w14:textId="0784E6EE" w:rsidR="006424CE" w:rsidRPr="006424CE" w:rsidRDefault="006424CE" w:rsidP="00A05069">
      <w:pPr>
        <w:spacing w:before="0" w:after="0" w:line="480" w:lineRule="auto"/>
        <w:rPr>
          <w:lang w:val="pl-PL"/>
        </w:rPr>
      </w:pPr>
      <w:r w:rsidRPr="006424CE">
        <w:rPr>
          <w:lang w:val="pl-PL"/>
        </w:rPr>
        <w:t>1) systematycznego kontaktowania się ze szkołą, celem uzyskiwania informacji</w:t>
      </w:r>
      <w:r w:rsidR="001B3C8B">
        <w:rPr>
          <w:lang w:val="pl-PL"/>
        </w:rPr>
        <w:t xml:space="preserve"> </w:t>
      </w:r>
      <w:r w:rsidRPr="006424CE">
        <w:rPr>
          <w:lang w:val="pl-PL"/>
        </w:rPr>
        <w:t>dotyczących postępów dziecka, jego zachowania się w szkole, klasie,</w:t>
      </w:r>
    </w:p>
    <w:p w14:paraId="5B4C077A" w14:textId="06917BCF" w:rsidR="006424CE" w:rsidRPr="006424CE" w:rsidRDefault="006424CE" w:rsidP="00A05069">
      <w:pPr>
        <w:spacing w:before="0" w:after="0" w:line="480" w:lineRule="auto"/>
        <w:rPr>
          <w:lang w:val="pl-PL"/>
        </w:rPr>
      </w:pPr>
      <w:r w:rsidRPr="006424CE">
        <w:rPr>
          <w:lang w:val="pl-PL"/>
        </w:rPr>
        <w:t>2) współpracy z nauczycielami,</w:t>
      </w:r>
      <w:r>
        <w:rPr>
          <w:lang w:val="pl-PL"/>
        </w:rPr>
        <w:t xml:space="preserve"> psychologiem, </w:t>
      </w:r>
      <w:r w:rsidRPr="006424CE">
        <w:rPr>
          <w:lang w:val="pl-PL"/>
        </w:rPr>
        <w:t xml:space="preserve"> pedagogiem, logopedą (i innymi specjalistami</w:t>
      </w:r>
      <w:r w:rsidR="001B3C8B">
        <w:rPr>
          <w:lang w:val="pl-PL"/>
        </w:rPr>
        <w:t xml:space="preserve"> </w:t>
      </w:r>
      <w:r w:rsidRPr="006424CE">
        <w:rPr>
          <w:lang w:val="pl-PL"/>
        </w:rPr>
        <w:t>zatrudnionymi w szkole) w razie występujących u dziecka trudności dydaktycznych</w:t>
      </w:r>
      <w:r w:rsidR="001B3C8B">
        <w:rPr>
          <w:lang w:val="pl-PL"/>
        </w:rPr>
        <w:t xml:space="preserve"> </w:t>
      </w:r>
      <w:r>
        <w:rPr>
          <w:lang w:val="pl-PL"/>
        </w:rPr>
        <w:t>i/</w:t>
      </w:r>
      <w:r w:rsidRPr="006424CE">
        <w:rPr>
          <w:lang w:val="pl-PL"/>
        </w:rPr>
        <w:t>lub wychowawczych,</w:t>
      </w:r>
    </w:p>
    <w:p w14:paraId="1E9E004F" w14:textId="5B630BEA" w:rsidR="006424CE" w:rsidRPr="006424CE" w:rsidRDefault="006424CE" w:rsidP="00A05069">
      <w:pPr>
        <w:spacing w:before="0" w:after="0" w:line="480" w:lineRule="auto"/>
        <w:rPr>
          <w:lang w:val="pl-PL"/>
        </w:rPr>
      </w:pPr>
      <w:r w:rsidRPr="006424CE">
        <w:rPr>
          <w:lang w:val="pl-PL"/>
        </w:rPr>
        <w:lastRenderedPageBreak/>
        <w:t>3) stawiania się na wezwania do szkoły w wyznaczonym terminie lub poinformowania</w:t>
      </w:r>
      <w:r w:rsidR="001B3C8B">
        <w:rPr>
          <w:lang w:val="pl-PL"/>
        </w:rPr>
        <w:t xml:space="preserve"> </w:t>
      </w:r>
      <w:r w:rsidRPr="006424CE">
        <w:rPr>
          <w:lang w:val="pl-PL"/>
        </w:rPr>
        <w:t xml:space="preserve">szkoły </w:t>
      </w:r>
      <w:r w:rsidR="001B3C8B">
        <w:rPr>
          <w:lang w:val="pl-PL"/>
        </w:rPr>
        <w:t xml:space="preserve">                                         </w:t>
      </w:r>
      <w:r w:rsidRPr="006424CE">
        <w:rPr>
          <w:lang w:val="pl-PL"/>
        </w:rPr>
        <w:t>o niemożliwości stawienia się w wyznaczonym terminie i ustalenia możliwie</w:t>
      </w:r>
    </w:p>
    <w:p w14:paraId="7316BAF7" w14:textId="2E7E962A" w:rsidR="006B0C7A" w:rsidRPr="00776ECF" w:rsidRDefault="006424CE" w:rsidP="00A05069">
      <w:pPr>
        <w:spacing w:before="0" w:after="0" w:line="480" w:lineRule="auto"/>
        <w:rPr>
          <w:lang w:val="pl-PL"/>
        </w:rPr>
      </w:pPr>
      <w:r w:rsidRPr="00776ECF">
        <w:rPr>
          <w:lang w:val="pl-PL"/>
        </w:rPr>
        <w:t>najbliższego dogodnego terminu spotkania.</w:t>
      </w:r>
    </w:p>
    <w:p w14:paraId="64D05897" w14:textId="77777777" w:rsidR="006424CE" w:rsidRPr="00776ECF" w:rsidRDefault="006424CE" w:rsidP="00A05069">
      <w:pPr>
        <w:spacing w:before="0" w:after="0" w:line="480" w:lineRule="auto"/>
        <w:rPr>
          <w:b/>
          <w:bCs/>
          <w:lang w:val="pl-PL"/>
        </w:rPr>
      </w:pPr>
    </w:p>
    <w:p w14:paraId="38BAA300" w14:textId="65A7116F" w:rsidR="006424CE" w:rsidRPr="0060239E" w:rsidRDefault="0060239E" w:rsidP="00A05069">
      <w:pPr>
        <w:spacing w:before="0" w:after="0" w:line="480" w:lineRule="auto"/>
        <w:rPr>
          <w:b/>
          <w:bCs/>
          <w:lang w:val="pl-PL"/>
        </w:rPr>
      </w:pPr>
      <w:r w:rsidRPr="0060239E">
        <w:rPr>
          <w:b/>
          <w:bCs/>
          <w:lang w:val="pl-PL"/>
        </w:rPr>
        <w:t>IX</w:t>
      </w:r>
      <w:r w:rsidR="006424CE" w:rsidRPr="0060239E">
        <w:rPr>
          <w:b/>
          <w:bCs/>
          <w:lang w:val="pl-PL"/>
        </w:rPr>
        <w:t>. Zasady kontaktów bezpośrednich</w:t>
      </w:r>
    </w:p>
    <w:p w14:paraId="6B0BFD0E" w14:textId="77777777" w:rsidR="006424CE" w:rsidRPr="006424CE" w:rsidRDefault="006424CE" w:rsidP="00A05069">
      <w:pPr>
        <w:spacing w:before="0" w:after="0" w:line="480" w:lineRule="auto"/>
        <w:rPr>
          <w:lang w:val="pl-PL"/>
        </w:rPr>
      </w:pPr>
      <w:r w:rsidRPr="006424CE">
        <w:rPr>
          <w:lang w:val="pl-PL"/>
        </w:rPr>
        <w:t>1. Kontakty bezpośrednie rodziców/opiekunów prawnych ze szkołą odbywają się w formie:</w:t>
      </w:r>
    </w:p>
    <w:p w14:paraId="45F7FBEB" w14:textId="0F264C1A" w:rsidR="006424CE" w:rsidRPr="0060239E" w:rsidRDefault="006424CE" w:rsidP="00A05069">
      <w:pPr>
        <w:pStyle w:val="Akapitzlist"/>
        <w:numPr>
          <w:ilvl w:val="0"/>
          <w:numId w:val="2"/>
        </w:numPr>
        <w:spacing w:before="0" w:after="0" w:line="480" w:lineRule="auto"/>
        <w:contextualSpacing w:val="0"/>
        <w:rPr>
          <w:lang w:val="pl-PL"/>
        </w:rPr>
      </w:pPr>
      <w:r w:rsidRPr="0060239E">
        <w:rPr>
          <w:lang w:val="pl-PL"/>
        </w:rPr>
        <w:t>zebrań ogólnych dyrekcji szkoły z rodzicami,</w:t>
      </w:r>
    </w:p>
    <w:p w14:paraId="55884DB2" w14:textId="5936D977" w:rsidR="006424CE" w:rsidRPr="0060239E" w:rsidRDefault="006424CE" w:rsidP="00A05069">
      <w:pPr>
        <w:pStyle w:val="Akapitzlist"/>
        <w:numPr>
          <w:ilvl w:val="0"/>
          <w:numId w:val="2"/>
        </w:numPr>
        <w:spacing w:before="0" w:after="0" w:line="480" w:lineRule="auto"/>
        <w:contextualSpacing w:val="0"/>
        <w:rPr>
          <w:lang w:val="pl-PL"/>
        </w:rPr>
      </w:pPr>
      <w:r w:rsidRPr="0060239E">
        <w:rPr>
          <w:lang w:val="pl-PL"/>
        </w:rPr>
        <w:t>zebrań ogólnych z zaproszonymi specjalistami,</w:t>
      </w:r>
    </w:p>
    <w:p w14:paraId="69199202" w14:textId="6E10E908" w:rsidR="006424CE" w:rsidRPr="0060239E" w:rsidRDefault="006424CE" w:rsidP="00A05069">
      <w:pPr>
        <w:pStyle w:val="Akapitzlist"/>
        <w:numPr>
          <w:ilvl w:val="0"/>
          <w:numId w:val="2"/>
        </w:numPr>
        <w:spacing w:before="0" w:after="0" w:line="480" w:lineRule="auto"/>
        <w:contextualSpacing w:val="0"/>
        <w:rPr>
          <w:lang w:val="pl-PL"/>
        </w:rPr>
      </w:pPr>
      <w:r w:rsidRPr="0060239E">
        <w:rPr>
          <w:lang w:val="pl-PL"/>
        </w:rPr>
        <w:t>zebrań z wychowawcą klasy,</w:t>
      </w:r>
    </w:p>
    <w:p w14:paraId="15034998" w14:textId="361E6B53" w:rsidR="006424CE" w:rsidRPr="0060239E" w:rsidRDefault="006424CE" w:rsidP="00A05069">
      <w:pPr>
        <w:pStyle w:val="Akapitzlist"/>
        <w:numPr>
          <w:ilvl w:val="0"/>
          <w:numId w:val="2"/>
        </w:numPr>
        <w:spacing w:before="0" w:after="0" w:line="480" w:lineRule="auto"/>
        <w:contextualSpacing w:val="0"/>
        <w:rPr>
          <w:lang w:val="pl-PL"/>
        </w:rPr>
      </w:pPr>
      <w:r w:rsidRPr="0060239E">
        <w:rPr>
          <w:lang w:val="pl-PL"/>
        </w:rPr>
        <w:t>spotkań indywidualnych z wychowawcą lub poszczególnymi nauczycielami przedmiotów</w:t>
      </w:r>
    </w:p>
    <w:p w14:paraId="3A2B1127" w14:textId="77777777" w:rsidR="006424CE" w:rsidRPr="0060239E" w:rsidRDefault="006424CE" w:rsidP="00A05069">
      <w:pPr>
        <w:pStyle w:val="Akapitzlist"/>
        <w:numPr>
          <w:ilvl w:val="0"/>
          <w:numId w:val="2"/>
        </w:numPr>
        <w:spacing w:before="0" w:after="0" w:line="480" w:lineRule="auto"/>
        <w:contextualSpacing w:val="0"/>
        <w:rPr>
          <w:lang w:val="pl-PL"/>
        </w:rPr>
      </w:pPr>
      <w:r w:rsidRPr="0060239E">
        <w:rPr>
          <w:lang w:val="pl-PL"/>
        </w:rPr>
        <w:t>z inicjatywy nauczyciela lub rodzica/opiekuna prawnego,</w:t>
      </w:r>
    </w:p>
    <w:p w14:paraId="213DE335" w14:textId="0FB2A69C" w:rsidR="006424CE" w:rsidRPr="0060239E" w:rsidRDefault="006424CE" w:rsidP="00A05069">
      <w:pPr>
        <w:pStyle w:val="Akapitzlist"/>
        <w:numPr>
          <w:ilvl w:val="0"/>
          <w:numId w:val="2"/>
        </w:numPr>
        <w:spacing w:before="0" w:after="0" w:line="480" w:lineRule="auto"/>
        <w:contextualSpacing w:val="0"/>
        <w:rPr>
          <w:lang w:val="pl-PL"/>
        </w:rPr>
      </w:pPr>
      <w:r w:rsidRPr="0060239E">
        <w:rPr>
          <w:lang w:val="pl-PL"/>
        </w:rPr>
        <w:t xml:space="preserve">spotkań z </w:t>
      </w:r>
      <w:r w:rsidR="0088340B">
        <w:rPr>
          <w:lang w:val="pl-PL"/>
        </w:rPr>
        <w:t>psychologiem/</w:t>
      </w:r>
      <w:r w:rsidRPr="0060239E">
        <w:rPr>
          <w:lang w:val="pl-PL"/>
        </w:rPr>
        <w:t xml:space="preserve">pedagogiem z inicjatywy </w:t>
      </w:r>
      <w:r w:rsidR="0088340B">
        <w:rPr>
          <w:lang w:val="pl-PL"/>
        </w:rPr>
        <w:t>psychologa/</w:t>
      </w:r>
      <w:r w:rsidRPr="0060239E">
        <w:rPr>
          <w:lang w:val="pl-PL"/>
        </w:rPr>
        <w:t>pedagoga lub rodzica/opiekuna</w:t>
      </w:r>
      <w:r w:rsidR="001B3C8B">
        <w:rPr>
          <w:lang w:val="pl-PL"/>
        </w:rPr>
        <w:t xml:space="preserve"> </w:t>
      </w:r>
      <w:r w:rsidRPr="0060239E">
        <w:rPr>
          <w:lang w:val="pl-PL"/>
        </w:rPr>
        <w:t>prawnego,</w:t>
      </w:r>
    </w:p>
    <w:p w14:paraId="5E421A28" w14:textId="215D8AB3" w:rsidR="006424CE" w:rsidRPr="0060239E" w:rsidRDefault="006424CE" w:rsidP="00A05069">
      <w:pPr>
        <w:pStyle w:val="Akapitzlist"/>
        <w:numPr>
          <w:ilvl w:val="0"/>
          <w:numId w:val="2"/>
        </w:numPr>
        <w:spacing w:before="0" w:after="0" w:line="480" w:lineRule="auto"/>
        <w:contextualSpacing w:val="0"/>
        <w:rPr>
          <w:lang w:val="pl-PL"/>
        </w:rPr>
      </w:pPr>
      <w:r w:rsidRPr="0060239E">
        <w:rPr>
          <w:lang w:val="pl-PL"/>
        </w:rPr>
        <w:t>spotkań rady rodziców z udziałem dyrektora szkoły,</w:t>
      </w:r>
    </w:p>
    <w:p w14:paraId="2D0049FF" w14:textId="634BA53C" w:rsidR="006424CE" w:rsidRPr="0088340B" w:rsidRDefault="006424CE" w:rsidP="00A05069">
      <w:pPr>
        <w:pStyle w:val="Akapitzlist"/>
        <w:numPr>
          <w:ilvl w:val="0"/>
          <w:numId w:val="2"/>
        </w:numPr>
        <w:spacing w:before="0" w:after="0" w:line="480" w:lineRule="auto"/>
        <w:contextualSpacing w:val="0"/>
        <w:rPr>
          <w:lang w:val="pl-PL"/>
        </w:rPr>
      </w:pPr>
      <w:r w:rsidRPr="0060239E">
        <w:rPr>
          <w:lang w:val="pl-PL"/>
        </w:rPr>
        <w:t>udziału rodziców/opiekunów prawnych w organizowanych przez klasę lub szkołę</w:t>
      </w:r>
      <w:r w:rsidR="0088340B">
        <w:rPr>
          <w:lang w:val="pl-PL"/>
        </w:rPr>
        <w:t xml:space="preserve"> </w:t>
      </w:r>
      <w:r w:rsidRPr="0088340B">
        <w:rPr>
          <w:lang w:val="pl-PL"/>
        </w:rPr>
        <w:t>imprezach,</w:t>
      </w:r>
      <w:r w:rsidR="001B3C8B">
        <w:rPr>
          <w:lang w:val="pl-PL"/>
        </w:rPr>
        <w:t xml:space="preserve"> </w:t>
      </w:r>
      <w:r w:rsidRPr="0088340B">
        <w:rPr>
          <w:lang w:val="pl-PL"/>
        </w:rPr>
        <w:t>festynach, uroczystościach,</w:t>
      </w:r>
      <w:r w:rsidR="0088340B">
        <w:rPr>
          <w:lang w:val="pl-PL"/>
        </w:rPr>
        <w:t xml:space="preserve"> czy </w:t>
      </w:r>
      <w:r w:rsidRPr="0088340B">
        <w:rPr>
          <w:lang w:val="pl-PL"/>
        </w:rPr>
        <w:t>innych spotkań wynikających z potrzeb rodziców i nauczycieli.</w:t>
      </w:r>
    </w:p>
    <w:p w14:paraId="10A657F7" w14:textId="48E94F02" w:rsidR="006424CE" w:rsidRPr="006424CE" w:rsidRDefault="006424CE" w:rsidP="00A05069">
      <w:pPr>
        <w:spacing w:before="0" w:after="0" w:line="480" w:lineRule="auto"/>
        <w:rPr>
          <w:lang w:val="pl-PL"/>
        </w:rPr>
      </w:pPr>
      <w:r w:rsidRPr="006424CE">
        <w:rPr>
          <w:lang w:val="pl-PL"/>
        </w:rPr>
        <w:t xml:space="preserve">2. </w:t>
      </w:r>
      <w:r w:rsidR="001B3C8B">
        <w:rPr>
          <w:lang w:val="pl-PL"/>
        </w:rPr>
        <w:t xml:space="preserve"> </w:t>
      </w:r>
      <w:r w:rsidRPr="006424CE">
        <w:rPr>
          <w:lang w:val="pl-PL"/>
        </w:rPr>
        <w:t>Zebrania ogólne odbywają się według ustalonego harmonogramu, podanego rodzicom/opiekunom</w:t>
      </w:r>
      <w:r w:rsidR="001B3C8B">
        <w:rPr>
          <w:lang w:val="pl-PL"/>
        </w:rPr>
        <w:t xml:space="preserve">         </w:t>
      </w:r>
      <w:r w:rsidRPr="006424CE">
        <w:rPr>
          <w:lang w:val="pl-PL"/>
        </w:rPr>
        <w:t>prawnym na wrześniowym zebraniu.</w:t>
      </w:r>
    </w:p>
    <w:p w14:paraId="3C94C2A5" w14:textId="1ED4F866" w:rsidR="00CB708C" w:rsidRDefault="001B3C8B" w:rsidP="00A05069">
      <w:pPr>
        <w:spacing w:before="0" w:after="0" w:line="480" w:lineRule="auto"/>
        <w:rPr>
          <w:lang w:val="pl-PL"/>
        </w:rPr>
      </w:pPr>
      <w:r>
        <w:rPr>
          <w:lang w:val="pl-PL"/>
        </w:rPr>
        <w:t xml:space="preserve"> </w:t>
      </w:r>
    </w:p>
    <w:p w14:paraId="5889544E" w14:textId="0346576E" w:rsidR="006424CE" w:rsidRPr="006424CE" w:rsidRDefault="006424CE" w:rsidP="00A05069">
      <w:pPr>
        <w:spacing w:before="0" w:after="0" w:line="480" w:lineRule="auto"/>
        <w:rPr>
          <w:lang w:val="pl-PL"/>
        </w:rPr>
      </w:pPr>
      <w:r w:rsidRPr="006424CE">
        <w:rPr>
          <w:lang w:val="pl-PL"/>
        </w:rPr>
        <w:t>3. Informacje o terminie każdego zebrania zamieszczane są dodatkowo:</w:t>
      </w:r>
    </w:p>
    <w:p w14:paraId="2774094E" w14:textId="51C8C60C" w:rsidR="006424CE" w:rsidRPr="0060239E" w:rsidRDefault="006424CE" w:rsidP="00A05069">
      <w:pPr>
        <w:pStyle w:val="Akapitzlist"/>
        <w:numPr>
          <w:ilvl w:val="0"/>
          <w:numId w:val="4"/>
        </w:numPr>
        <w:spacing w:before="0" w:after="0" w:line="480" w:lineRule="auto"/>
        <w:contextualSpacing w:val="0"/>
        <w:rPr>
          <w:lang w:val="pl-PL"/>
        </w:rPr>
      </w:pPr>
      <w:r w:rsidRPr="0060239E">
        <w:rPr>
          <w:lang w:val="pl-PL"/>
        </w:rPr>
        <w:t>na stronie internetowej szkoły</w:t>
      </w:r>
      <w:r w:rsidR="0088340B">
        <w:rPr>
          <w:lang w:val="pl-PL"/>
        </w:rPr>
        <w:t>,</w:t>
      </w:r>
    </w:p>
    <w:p w14:paraId="2995CE6D" w14:textId="1E62976C" w:rsidR="006424CE" w:rsidRPr="0060239E" w:rsidRDefault="006424CE" w:rsidP="00A05069">
      <w:pPr>
        <w:pStyle w:val="Akapitzlist"/>
        <w:numPr>
          <w:ilvl w:val="0"/>
          <w:numId w:val="4"/>
        </w:numPr>
        <w:spacing w:before="0" w:after="0" w:line="480" w:lineRule="auto"/>
        <w:contextualSpacing w:val="0"/>
        <w:rPr>
          <w:lang w:val="pl-PL"/>
        </w:rPr>
      </w:pPr>
      <w:r w:rsidRPr="0060239E">
        <w:rPr>
          <w:lang w:val="pl-PL"/>
        </w:rPr>
        <w:t>w dzienniku elektronicznym przez wychowawców</w:t>
      </w:r>
      <w:r w:rsidR="0088340B">
        <w:rPr>
          <w:lang w:val="pl-PL"/>
        </w:rPr>
        <w:t>.</w:t>
      </w:r>
    </w:p>
    <w:p w14:paraId="390F9AA4" w14:textId="41E8AEF9" w:rsidR="006424CE" w:rsidRPr="006424CE" w:rsidRDefault="006424CE" w:rsidP="00A05069">
      <w:pPr>
        <w:spacing w:before="0" w:after="0" w:line="480" w:lineRule="auto"/>
        <w:rPr>
          <w:lang w:val="pl-PL"/>
        </w:rPr>
      </w:pPr>
      <w:r w:rsidRPr="006424CE">
        <w:rPr>
          <w:lang w:val="pl-PL"/>
        </w:rPr>
        <w:lastRenderedPageBreak/>
        <w:t>4. Udział rodziców/opiekunów prawnych w zebraniach z wychowawcą jest obowiązkiem</w:t>
      </w:r>
      <w:r w:rsidR="001B3C8B">
        <w:rPr>
          <w:lang w:val="pl-PL"/>
        </w:rPr>
        <w:t xml:space="preserve"> </w:t>
      </w:r>
      <w:r w:rsidRPr="006424CE">
        <w:rPr>
          <w:lang w:val="pl-PL"/>
        </w:rPr>
        <w:t>rodzica/opiekuna prawnego. W sytuacji, gdy rodzic/opiekun prawny z przyczyn od niego</w:t>
      </w:r>
      <w:r w:rsidR="001B3C8B">
        <w:rPr>
          <w:lang w:val="pl-PL"/>
        </w:rPr>
        <w:t xml:space="preserve"> </w:t>
      </w:r>
      <w:r w:rsidRPr="006424CE">
        <w:rPr>
          <w:lang w:val="pl-PL"/>
        </w:rPr>
        <w:t>niezależnych nie może wziąć udziału</w:t>
      </w:r>
      <w:r w:rsidR="001B3C8B">
        <w:rPr>
          <w:lang w:val="pl-PL"/>
        </w:rPr>
        <w:t xml:space="preserve"> </w:t>
      </w:r>
      <w:r w:rsidRPr="006424CE">
        <w:rPr>
          <w:lang w:val="pl-PL"/>
        </w:rPr>
        <w:t>w zebraniu, powinien wcześniej uprzedzić o tym fakcie</w:t>
      </w:r>
      <w:r w:rsidR="001B3C8B">
        <w:rPr>
          <w:lang w:val="pl-PL"/>
        </w:rPr>
        <w:t xml:space="preserve"> </w:t>
      </w:r>
      <w:r w:rsidRPr="006424CE">
        <w:rPr>
          <w:lang w:val="pl-PL"/>
        </w:rPr>
        <w:t>wychowawcę i przyjść do szkoły na indywidualne spotkanie w terminie uzgodnionym przez</w:t>
      </w:r>
      <w:r w:rsidR="001B3C8B">
        <w:rPr>
          <w:lang w:val="pl-PL"/>
        </w:rPr>
        <w:t xml:space="preserve"> </w:t>
      </w:r>
      <w:r w:rsidRPr="006424CE">
        <w:rPr>
          <w:lang w:val="pl-PL"/>
        </w:rPr>
        <w:t>obydwie strony</w:t>
      </w:r>
      <w:r w:rsidR="007D6510">
        <w:rPr>
          <w:lang w:val="pl-PL"/>
        </w:rPr>
        <w:t>.</w:t>
      </w:r>
    </w:p>
    <w:p w14:paraId="5112F10F" w14:textId="7BE36BC9" w:rsidR="006424CE" w:rsidRPr="006424CE" w:rsidRDefault="006424CE" w:rsidP="00A05069">
      <w:pPr>
        <w:spacing w:before="0" w:after="0" w:line="480" w:lineRule="auto"/>
        <w:rPr>
          <w:lang w:val="pl-PL"/>
        </w:rPr>
      </w:pPr>
      <w:r w:rsidRPr="006424CE">
        <w:rPr>
          <w:lang w:val="pl-PL"/>
        </w:rPr>
        <w:t>5. W przypadku nieobecności rodzica/opiekuna prawnego na dwóch kolejnych zebraniach oraz</w:t>
      </w:r>
      <w:r w:rsidR="001B3C8B">
        <w:rPr>
          <w:lang w:val="pl-PL"/>
        </w:rPr>
        <w:t xml:space="preserve"> </w:t>
      </w:r>
      <w:r w:rsidRPr="006424CE">
        <w:rPr>
          <w:lang w:val="pl-PL"/>
        </w:rPr>
        <w:t>braku</w:t>
      </w:r>
      <w:r w:rsidR="001B3C8B">
        <w:rPr>
          <w:lang w:val="pl-PL"/>
        </w:rPr>
        <w:t xml:space="preserve"> </w:t>
      </w:r>
      <w:r w:rsidRPr="006424CE">
        <w:rPr>
          <w:lang w:val="pl-PL"/>
        </w:rPr>
        <w:t>jakiegokolwiek z nim kontaktu, wychowawca zawiadamia w formie pisemnej (załącznik</w:t>
      </w:r>
      <w:r w:rsidR="001B3C8B">
        <w:rPr>
          <w:lang w:val="pl-PL"/>
        </w:rPr>
        <w:t xml:space="preserve"> </w:t>
      </w:r>
      <w:r w:rsidRPr="006424CE">
        <w:rPr>
          <w:lang w:val="pl-PL"/>
        </w:rPr>
        <w:t>nr 1 do Procedury) rodzica/opiekuna prawnego o konieczności spotkania w szkole.</w:t>
      </w:r>
    </w:p>
    <w:p w14:paraId="532AAA7E" w14:textId="10916D8C" w:rsidR="006424CE" w:rsidRPr="006424CE" w:rsidRDefault="006424CE" w:rsidP="00A05069">
      <w:pPr>
        <w:spacing w:before="0" w:after="0" w:line="480" w:lineRule="auto"/>
        <w:rPr>
          <w:lang w:val="pl-PL"/>
        </w:rPr>
      </w:pPr>
      <w:r w:rsidRPr="006424CE">
        <w:rPr>
          <w:lang w:val="pl-PL"/>
        </w:rPr>
        <w:t>6. Jeżeli rodzic/opiekun prawny jest nieobecny na zebraniu, nauczyciel ani wychowawca</w:t>
      </w:r>
      <w:r w:rsidR="001B3C8B">
        <w:rPr>
          <w:lang w:val="pl-PL"/>
        </w:rPr>
        <w:t xml:space="preserve"> </w:t>
      </w:r>
      <w:r w:rsidRPr="006424CE">
        <w:rPr>
          <w:lang w:val="pl-PL"/>
        </w:rPr>
        <w:t>klasy nie mają obowiązku dodatkowego zawiadamiania o ocenach poza określonym</w:t>
      </w:r>
      <w:r w:rsidR="001B3C8B">
        <w:rPr>
          <w:lang w:val="pl-PL"/>
        </w:rPr>
        <w:t xml:space="preserve"> </w:t>
      </w:r>
      <w:r w:rsidRPr="006424CE">
        <w:rPr>
          <w:lang w:val="pl-PL"/>
        </w:rPr>
        <w:t>w szkole systemem dziennika elektronicznego. Nie dotyczy to przewidywanych rocznych</w:t>
      </w:r>
      <w:r w:rsidR="001B3C8B">
        <w:rPr>
          <w:lang w:val="pl-PL"/>
        </w:rPr>
        <w:t xml:space="preserve"> </w:t>
      </w:r>
      <w:r w:rsidRPr="006424CE">
        <w:rPr>
          <w:lang w:val="pl-PL"/>
        </w:rPr>
        <w:t>ocen niedostatecznych lub przewidywanego nieklasyfikowania oraz przewidywanej</w:t>
      </w:r>
      <w:r w:rsidR="001B3C8B">
        <w:rPr>
          <w:lang w:val="pl-PL"/>
        </w:rPr>
        <w:t xml:space="preserve"> </w:t>
      </w:r>
      <w:r w:rsidRPr="006424CE">
        <w:rPr>
          <w:lang w:val="pl-PL"/>
        </w:rPr>
        <w:t>negatywnej oceny rocznej zachowania.</w:t>
      </w:r>
    </w:p>
    <w:p w14:paraId="4CD66890" w14:textId="29475A9D" w:rsidR="006424CE" w:rsidRPr="006424CE" w:rsidRDefault="006424CE" w:rsidP="00A05069">
      <w:pPr>
        <w:spacing w:before="0" w:after="0" w:line="480" w:lineRule="auto"/>
        <w:rPr>
          <w:lang w:val="pl-PL"/>
        </w:rPr>
      </w:pPr>
      <w:r w:rsidRPr="006424CE">
        <w:rPr>
          <w:lang w:val="pl-PL"/>
        </w:rPr>
        <w:t>7. Na prośbę rodzica/opiekuna prawnego wychowawca udostępnia rodzicowi</w:t>
      </w:r>
      <w:r w:rsidR="001B3C8B">
        <w:rPr>
          <w:lang w:val="pl-PL"/>
        </w:rPr>
        <w:t xml:space="preserve"> </w:t>
      </w:r>
      <w:r w:rsidRPr="006424CE">
        <w:rPr>
          <w:lang w:val="pl-PL"/>
        </w:rPr>
        <w:t>informacje dotyczące jego dziecka przetwarzane w dzienniku elektronicznym.</w:t>
      </w:r>
    </w:p>
    <w:p w14:paraId="30971465" w14:textId="0C29DECA" w:rsidR="006424CE" w:rsidRPr="006424CE" w:rsidRDefault="006424CE" w:rsidP="00A05069">
      <w:pPr>
        <w:spacing w:before="0" w:after="0" w:line="480" w:lineRule="auto"/>
        <w:rPr>
          <w:lang w:val="pl-PL"/>
        </w:rPr>
      </w:pPr>
      <w:r w:rsidRPr="006424CE">
        <w:rPr>
          <w:lang w:val="pl-PL"/>
        </w:rPr>
        <w:t>8. W sytuacjach tego wymagających nauczyciel/wychowawca zaprasza rodzica/opiekuna</w:t>
      </w:r>
      <w:r w:rsidR="001B3C8B">
        <w:rPr>
          <w:lang w:val="pl-PL"/>
        </w:rPr>
        <w:t xml:space="preserve"> </w:t>
      </w:r>
      <w:r w:rsidRPr="006424CE">
        <w:rPr>
          <w:lang w:val="pl-PL"/>
        </w:rPr>
        <w:t>prawnego na spotkanie indywidualne.</w:t>
      </w:r>
      <w:r w:rsidR="0023567F">
        <w:rPr>
          <w:lang w:val="pl-PL"/>
        </w:rPr>
        <w:t xml:space="preserve"> W sytuacjach pilnych</w:t>
      </w:r>
      <w:r w:rsidRPr="006424CE">
        <w:rPr>
          <w:lang w:val="pl-PL"/>
        </w:rPr>
        <w:t xml:space="preserve"> </w:t>
      </w:r>
      <w:r w:rsidR="0023567F">
        <w:rPr>
          <w:lang w:val="pl-PL"/>
        </w:rPr>
        <w:t>i/lub gdy</w:t>
      </w:r>
      <w:r w:rsidRPr="006424CE">
        <w:rPr>
          <w:lang w:val="pl-PL"/>
        </w:rPr>
        <w:t xml:space="preserve"> rodzic/opiekun prawny dwukrotnie odmówi</w:t>
      </w:r>
      <w:r w:rsidR="0023567F">
        <w:rPr>
          <w:lang w:val="pl-PL"/>
        </w:rPr>
        <w:t xml:space="preserve"> </w:t>
      </w:r>
      <w:r w:rsidRPr="006424CE">
        <w:rPr>
          <w:lang w:val="pl-PL"/>
        </w:rPr>
        <w:t>przybycia, zawiadomienie o konieczności przyjścia do szkoły wystosowane jest w formie</w:t>
      </w:r>
      <w:r w:rsidR="001B3C8B">
        <w:rPr>
          <w:lang w:val="pl-PL"/>
        </w:rPr>
        <w:t xml:space="preserve"> </w:t>
      </w:r>
      <w:r w:rsidRPr="006424CE">
        <w:rPr>
          <w:lang w:val="pl-PL"/>
        </w:rPr>
        <w:t>pisemnej (załącznik nr 1 do Procedury).</w:t>
      </w:r>
      <w:r w:rsidR="0023567F">
        <w:rPr>
          <w:lang w:val="pl-PL"/>
        </w:rPr>
        <w:t xml:space="preserve"> O konieczności odebrania zawiadomienia rodzic informowany jest poprzez dziennik LIBRUS </w:t>
      </w:r>
      <w:r w:rsidR="00EF7D7A">
        <w:rPr>
          <w:lang w:val="pl-PL"/>
        </w:rPr>
        <w:t>i/</w:t>
      </w:r>
      <w:r w:rsidR="0023567F">
        <w:rPr>
          <w:lang w:val="pl-PL"/>
        </w:rPr>
        <w:t>lub telefonicznie przez sekretariat szkoły.</w:t>
      </w:r>
    </w:p>
    <w:p w14:paraId="1DDD8D24" w14:textId="7370434E" w:rsidR="006424CE" w:rsidRPr="006424CE" w:rsidRDefault="006424CE" w:rsidP="00A05069">
      <w:pPr>
        <w:spacing w:before="0" w:after="0" w:line="480" w:lineRule="auto"/>
        <w:rPr>
          <w:lang w:val="pl-PL"/>
        </w:rPr>
      </w:pPr>
      <w:r w:rsidRPr="006424CE">
        <w:rPr>
          <w:lang w:val="pl-PL"/>
        </w:rPr>
        <w:t>9. Miejscem kontaktów nauczycieli i rodziców/opiekunów prawnych na terenie szkoły mogą być</w:t>
      </w:r>
      <w:r w:rsidR="001B3C8B">
        <w:rPr>
          <w:lang w:val="pl-PL"/>
        </w:rPr>
        <w:t xml:space="preserve"> </w:t>
      </w:r>
      <w:r w:rsidRPr="006424CE">
        <w:rPr>
          <w:lang w:val="pl-PL"/>
        </w:rPr>
        <w:t>sale lekcyjne, świetlica szkolna oraz gabinety - dyrektora, wicedyrektora,</w:t>
      </w:r>
      <w:r w:rsidR="00EF7D7A">
        <w:rPr>
          <w:lang w:val="pl-PL"/>
        </w:rPr>
        <w:t xml:space="preserve"> </w:t>
      </w:r>
      <w:r w:rsidRPr="006424CE">
        <w:rPr>
          <w:lang w:val="pl-PL"/>
        </w:rPr>
        <w:t>p</w:t>
      </w:r>
      <w:r w:rsidR="007D6510">
        <w:rPr>
          <w:lang w:val="pl-PL"/>
        </w:rPr>
        <w:t>sychologa</w:t>
      </w:r>
      <w:r w:rsidRPr="006424CE">
        <w:rPr>
          <w:lang w:val="pl-PL"/>
        </w:rPr>
        <w:t>,</w:t>
      </w:r>
      <w:r w:rsidR="007D6510">
        <w:rPr>
          <w:lang w:val="pl-PL"/>
        </w:rPr>
        <w:t xml:space="preserve"> pedagoga,</w:t>
      </w:r>
      <w:r w:rsidRPr="006424CE">
        <w:rPr>
          <w:lang w:val="pl-PL"/>
        </w:rPr>
        <w:t xml:space="preserve"> pielęgniarki szkolnej.</w:t>
      </w:r>
    </w:p>
    <w:p w14:paraId="3B3D9546" w14:textId="7CD76AC9" w:rsidR="006424CE" w:rsidRPr="006424CE" w:rsidRDefault="006424CE" w:rsidP="00A05069">
      <w:pPr>
        <w:spacing w:before="0" w:after="0" w:line="480" w:lineRule="auto"/>
        <w:rPr>
          <w:lang w:val="pl-PL"/>
        </w:rPr>
      </w:pPr>
      <w:r w:rsidRPr="006424CE">
        <w:rPr>
          <w:lang w:val="pl-PL"/>
        </w:rPr>
        <w:lastRenderedPageBreak/>
        <w:t xml:space="preserve">10. Indywidualne rozmowy nie mogą zakłócać toku pracy </w:t>
      </w:r>
      <w:proofErr w:type="spellStart"/>
      <w:r w:rsidRPr="006424CE">
        <w:rPr>
          <w:lang w:val="pl-PL"/>
        </w:rPr>
        <w:t>dydaktyczno</w:t>
      </w:r>
      <w:proofErr w:type="spellEnd"/>
      <w:r w:rsidRPr="006424CE">
        <w:rPr>
          <w:lang w:val="pl-PL"/>
        </w:rPr>
        <w:t>–wychowawczej</w:t>
      </w:r>
      <w:r w:rsidR="001B3C8B">
        <w:rPr>
          <w:lang w:val="pl-PL"/>
        </w:rPr>
        <w:t xml:space="preserve"> </w:t>
      </w:r>
      <w:r w:rsidRPr="006424CE">
        <w:rPr>
          <w:lang w:val="pl-PL"/>
        </w:rPr>
        <w:t>nauczyciela (poza nagłymi sprawami). Nauczyciel nie udziela informacji rodzicom/opiekunom</w:t>
      </w:r>
      <w:r w:rsidR="001B3C8B">
        <w:rPr>
          <w:lang w:val="pl-PL"/>
        </w:rPr>
        <w:t xml:space="preserve"> </w:t>
      </w:r>
      <w:r w:rsidRPr="006424CE">
        <w:rPr>
          <w:lang w:val="pl-PL"/>
        </w:rPr>
        <w:t>prawnym w trakcie prowadzonych przez siebie zajęć szkolnych oraz w trakcie pełnienia</w:t>
      </w:r>
      <w:r w:rsidR="00EF7D7A">
        <w:rPr>
          <w:lang w:val="pl-PL"/>
        </w:rPr>
        <w:t xml:space="preserve"> </w:t>
      </w:r>
      <w:r w:rsidRPr="006424CE">
        <w:rPr>
          <w:lang w:val="pl-PL"/>
        </w:rPr>
        <w:t>dyżurów międzylekcyjnych.</w:t>
      </w:r>
    </w:p>
    <w:p w14:paraId="0DB18DEF" w14:textId="441CACE5" w:rsidR="006424CE" w:rsidRPr="006424CE" w:rsidRDefault="006424CE" w:rsidP="00A05069">
      <w:pPr>
        <w:spacing w:before="0" w:after="0" w:line="480" w:lineRule="auto"/>
        <w:rPr>
          <w:lang w:val="pl-PL"/>
        </w:rPr>
      </w:pPr>
      <w:r w:rsidRPr="006424CE">
        <w:rPr>
          <w:lang w:val="pl-PL"/>
        </w:rPr>
        <w:t xml:space="preserve">11. Jeżeli rodzic/prawny opiekun wyrazi potrzebę indywidualnego kontaktu z wychowawcą </w:t>
      </w:r>
      <w:r w:rsidR="001B3C8B">
        <w:rPr>
          <w:lang w:val="pl-PL"/>
        </w:rPr>
        <w:t xml:space="preserve">                                       </w:t>
      </w:r>
      <w:r w:rsidRPr="006424CE">
        <w:rPr>
          <w:lang w:val="pl-PL"/>
        </w:rPr>
        <w:t>lub</w:t>
      </w:r>
      <w:r w:rsidR="001B3C8B">
        <w:rPr>
          <w:lang w:val="pl-PL"/>
        </w:rPr>
        <w:t xml:space="preserve"> </w:t>
      </w:r>
      <w:r w:rsidRPr="006424CE">
        <w:rPr>
          <w:lang w:val="pl-PL"/>
        </w:rPr>
        <w:t>nauczycielem, spotkanie planowane jest w terminie odpowiednim dla obydwu stron.</w:t>
      </w:r>
    </w:p>
    <w:p w14:paraId="37808844" w14:textId="76F499D9" w:rsidR="006424CE" w:rsidRPr="006424CE" w:rsidRDefault="006424CE" w:rsidP="00A05069">
      <w:pPr>
        <w:spacing w:before="0" w:after="0" w:line="480" w:lineRule="auto"/>
        <w:rPr>
          <w:lang w:val="pl-PL"/>
        </w:rPr>
      </w:pPr>
      <w:r w:rsidRPr="006424CE">
        <w:rPr>
          <w:lang w:val="pl-PL"/>
        </w:rPr>
        <w:t>12. W sytuacjach uzasadnionych wychowawczo w zebraniach lub spotkaniach indywidualnych</w:t>
      </w:r>
      <w:r w:rsidR="001B3C8B">
        <w:rPr>
          <w:lang w:val="pl-PL"/>
        </w:rPr>
        <w:t xml:space="preserve"> </w:t>
      </w:r>
      <w:r w:rsidRPr="006424CE">
        <w:rPr>
          <w:lang w:val="pl-PL"/>
        </w:rPr>
        <w:t xml:space="preserve">mogą wziąć udział osoby trzecie, np. </w:t>
      </w:r>
      <w:r w:rsidR="007D6510">
        <w:rPr>
          <w:lang w:val="pl-PL"/>
        </w:rPr>
        <w:t xml:space="preserve">psycholog, </w:t>
      </w:r>
      <w:r w:rsidRPr="006424CE">
        <w:rPr>
          <w:lang w:val="pl-PL"/>
        </w:rPr>
        <w:t>pedagog, specjalista, wicedyrektor czy dyrektor szkoły.</w:t>
      </w:r>
    </w:p>
    <w:p w14:paraId="3B387456" w14:textId="77777777" w:rsidR="0088340B" w:rsidRDefault="0088340B" w:rsidP="00A05069">
      <w:pPr>
        <w:spacing w:before="0" w:after="0" w:line="480" w:lineRule="auto"/>
        <w:rPr>
          <w:lang w:val="pl-PL"/>
        </w:rPr>
      </w:pPr>
    </w:p>
    <w:p w14:paraId="58F8728A" w14:textId="451F4092" w:rsidR="006424CE" w:rsidRPr="0088340B" w:rsidRDefault="0088340B" w:rsidP="00A05069">
      <w:pPr>
        <w:spacing w:before="0" w:after="0" w:line="480" w:lineRule="auto"/>
        <w:rPr>
          <w:b/>
          <w:bCs/>
          <w:lang w:val="pl-PL"/>
        </w:rPr>
      </w:pPr>
      <w:r w:rsidRPr="0088340B">
        <w:rPr>
          <w:b/>
          <w:bCs/>
          <w:lang w:val="pl-PL"/>
        </w:rPr>
        <w:t>X</w:t>
      </w:r>
      <w:r w:rsidR="006424CE" w:rsidRPr="0088340B">
        <w:rPr>
          <w:b/>
          <w:bCs/>
          <w:lang w:val="pl-PL"/>
        </w:rPr>
        <w:t>. Zasady kontaktów za pośrednictwem dziennika elektronicznego</w:t>
      </w:r>
    </w:p>
    <w:p w14:paraId="19151051" w14:textId="2764939B" w:rsidR="006424CE" w:rsidRPr="006424CE" w:rsidRDefault="006424CE" w:rsidP="00A05069">
      <w:pPr>
        <w:spacing w:before="0" w:after="0" w:line="480" w:lineRule="auto"/>
        <w:rPr>
          <w:lang w:val="pl-PL"/>
        </w:rPr>
      </w:pPr>
      <w:r w:rsidRPr="006424CE">
        <w:rPr>
          <w:lang w:val="pl-PL"/>
        </w:rPr>
        <w:t>1. Przekazywanie informacji rodzicom/opiekunom prawnym w dzienniku elektronicznym ma na</w:t>
      </w:r>
      <w:r w:rsidR="001B3C8B">
        <w:rPr>
          <w:lang w:val="pl-PL"/>
        </w:rPr>
        <w:t xml:space="preserve"> </w:t>
      </w:r>
      <w:r w:rsidRPr="006424CE">
        <w:rPr>
          <w:lang w:val="pl-PL"/>
        </w:rPr>
        <w:t>celu usprawnienie komunikacji oraz łatwy podgląd postępów w nauce swojego dziecka,</w:t>
      </w:r>
      <w:r w:rsidR="001B3C8B">
        <w:rPr>
          <w:lang w:val="pl-PL"/>
        </w:rPr>
        <w:t xml:space="preserve"> </w:t>
      </w:r>
      <w:r w:rsidRPr="006424CE">
        <w:rPr>
          <w:lang w:val="pl-PL"/>
        </w:rPr>
        <w:t>informacji odnośnie zachowania dziecka, jak również kontrolę realizacji obowiązku szkolnego.</w:t>
      </w:r>
    </w:p>
    <w:p w14:paraId="2A4315D8" w14:textId="6DE60323" w:rsidR="006424CE" w:rsidRPr="006424CE" w:rsidRDefault="0088340B" w:rsidP="00A05069">
      <w:pPr>
        <w:spacing w:before="0" w:after="0" w:line="480" w:lineRule="auto"/>
        <w:rPr>
          <w:lang w:val="pl-PL"/>
        </w:rPr>
      </w:pPr>
      <w:r>
        <w:rPr>
          <w:lang w:val="pl-PL"/>
        </w:rPr>
        <w:t>2</w:t>
      </w:r>
      <w:r w:rsidR="006424CE" w:rsidRPr="006424CE">
        <w:rPr>
          <w:lang w:val="pl-PL"/>
        </w:rPr>
        <w:t>. Każdy rodzic/prawny opiekun po otrzymaniu loginu i hasła ma obowiązek niezwłocznie</w:t>
      </w:r>
      <w:r w:rsidR="001B3C8B">
        <w:rPr>
          <w:lang w:val="pl-PL"/>
        </w:rPr>
        <w:t xml:space="preserve"> </w:t>
      </w:r>
      <w:r w:rsidR="006424CE" w:rsidRPr="006424CE">
        <w:rPr>
          <w:lang w:val="pl-PL"/>
        </w:rPr>
        <w:t xml:space="preserve">zarejestrować się na stronie portalu </w:t>
      </w:r>
      <w:proofErr w:type="spellStart"/>
      <w:r w:rsidR="006424CE" w:rsidRPr="006424CE">
        <w:rPr>
          <w:lang w:val="pl-PL"/>
        </w:rPr>
        <w:t>Librus</w:t>
      </w:r>
      <w:proofErr w:type="spellEnd"/>
      <w:r w:rsidR="006424CE" w:rsidRPr="006424CE">
        <w:rPr>
          <w:lang w:val="pl-PL"/>
        </w:rPr>
        <w:t xml:space="preserve"> Szkoła i systematycznie odczytywać zamieszczane</w:t>
      </w:r>
      <w:r w:rsidR="001B3C8B">
        <w:rPr>
          <w:lang w:val="pl-PL"/>
        </w:rPr>
        <w:t xml:space="preserve"> </w:t>
      </w:r>
      <w:r w:rsidR="006424CE" w:rsidRPr="006424CE">
        <w:rPr>
          <w:lang w:val="pl-PL"/>
        </w:rPr>
        <w:t>w dzienniku elektronicznym komunikaty.</w:t>
      </w:r>
    </w:p>
    <w:p w14:paraId="6AA9CA8B" w14:textId="0A36FA25" w:rsidR="006424CE" w:rsidRPr="006424CE" w:rsidRDefault="0088340B" w:rsidP="00A05069">
      <w:pPr>
        <w:spacing w:before="0" w:after="0" w:line="480" w:lineRule="auto"/>
        <w:rPr>
          <w:lang w:val="pl-PL"/>
        </w:rPr>
      </w:pPr>
      <w:r>
        <w:rPr>
          <w:lang w:val="pl-PL"/>
        </w:rPr>
        <w:t>3</w:t>
      </w:r>
      <w:r w:rsidR="006424CE" w:rsidRPr="006424CE">
        <w:rPr>
          <w:lang w:val="pl-PL"/>
        </w:rPr>
        <w:t>. W dzienniku elektronicznym do przekazywania i wymiany informacji służą moduły:</w:t>
      </w:r>
    </w:p>
    <w:p w14:paraId="0ECC36DA" w14:textId="77777777" w:rsidR="006424CE" w:rsidRPr="006424CE" w:rsidRDefault="006424CE" w:rsidP="00A05069">
      <w:pPr>
        <w:spacing w:before="0" w:after="0" w:line="480" w:lineRule="auto"/>
        <w:rPr>
          <w:lang w:val="pl-PL"/>
        </w:rPr>
      </w:pPr>
      <w:r w:rsidRPr="006424CE">
        <w:rPr>
          <w:lang w:val="pl-PL"/>
        </w:rPr>
        <w:t>WIADOMOŚCI, OGŁOSZENIA, TERMINARZ, UWAGI, OCENY, FREKWENCJA.</w:t>
      </w:r>
    </w:p>
    <w:p w14:paraId="303140F0" w14:textId="5E9580BB" w:rsidR="006424CE" w:rsidRPr="006424CE" w:rsidRDefault="0088340B" w:rsidP="00A05069">
      <w:pPr>
        <w:spacing w:before="0" w:after="0" w:line="480" w:lineRule="auto"/>
        <w:rPr>
          <w:lang w:val="pl-PL"/>
        </w:rPr>
      </w:pPr>
      <w:r>
        <w:rPr>
          <w:lang w:val="pl-PL"/>
        </w:rPr>
        <w:t>4</w:t>
      </w:r>
      <w:r w:rsidR="006424CE" w:rsidRPr="006424CE">
        <w:rPr>
          <w:lang w:val="pl-PL"/>
        </w:rPr>
        <w:t>. Moduł WIADOMOŚCI (komunikator) służy do komunikacji i przekazywania informacji</w:t>
      </w:r>
      <w:r w:rsidR="001B3C8B">
        <w:rPr>
          <w:lang w:val="pl-PL"/>
        </w:rPr>
        <w:t xml:space="preserve"> </w:t>
      </w:r>
      <w:r w:rsidR="006424CE" w:rsidRPr="006424CE">
        <w:rPr>
          <w:lang w:val="pl-PL"/>
        </w:rPr>
        <w:t>z możliwością informacji zwrotnej. Odczytanie informacji przez odbiorcę, zawartej w module</w:t>
      </w:r>
      <w:r w:rsidR="001B3C8B">
        <w:rPr>
          <w:lang w:val="pl-PL"/>
        </w:rPr>
        <w:t xml:space="preserve"> </w:t>
      </w:r>
      <w:r w:rsidR="006424CE" w:rsidRPr="006424CE">
        <w:rPr>
          <w:lang w:val="pl-PL"/>
        </w:rPr>
        <w:t>WIADOMOŚCI, jest równoznaczne z przyjęciem do wiadomości treści komunikatu, co</w:t>
      </w:r>
      <w:r w:rsidR="001B3C8B">
        <w:rPr>
          <w:lang w:val="pl-PL"/>
        </w:rPr>
        <w:t xml:space="preserve"> </w:t>
      </w:r>
      <w:r w:rsidR="006424CE" w:rsidRPr="006424CE">
        <w:rPr>
          <w:lang w:val="pl-PL"/>
        </w:rPr>
        <w:t>potwierdzone zostaje automatycznie odpowiednią adnotacją systemu przy wiadomości.</w:t>
      </w:r>
      <w:r w:rsidR="001B3C8B">
        <w:rPr>
          <w:lang w:val="pl-PL"/>
        </w:rPr>
        <w:t xml:space="preserve"> </w:t>
      </w:r>
      <w:r w:rsidR="006424CE" w:rsidRPr="006424CE">
        <w:rPr>
          <w:lang w:val="pl-PL"/>
        </w:rPr>
        <w:t xml:space="preserve">Adnotację potwierdzającą odczytanie wiadomości </w:t>
      </w:r>
      <w:r w:rsidR="006310C6">
        <w:rPr>
          <w:lang w:val="pl-PL"/>
        </w:rPr>
        <w:t xml:space="preserve">                </w:t>
      </w:r>
      <w:r w:rsidR="006424CE" w:rsidRPr="006424CE">
        <w:rPr>
          <w:lang w:val="pl-PL"/>
        </w:rPr>
        <w:t>w</w:t>
      </w:r>
      <w:r w:rsidR="006310C6">
        <w:rPr>
          <w:lang w:val="pl-PL"/>
        </w:rPr>
        <w:t xml:space="preserve"> </w:t>
      </w:r>
      <w:r w:rsidR="006424CE" w:rsidRPr="006424CE">
        <w:rPr>
          <w:lang w:val="pl-PL"/>
        </w:rPr>
        <w:t>systemie uważa się za równoważną</w:t>
      </w:r>
      <w:r w:rsidR="006310C6">
        <w:rPr>
          <w:lang w:val="pl-PL"/>
        </w:rPr>
        <w:t xml:space="preserve"> </w:t>
      </w:r>
      <w:r w:rsidR="006424CE" w:rsidRPr="006424CE">
        <w:rPr>
          <w:lang w:val="pl-PL"/>
        </w:rPr>
        <w:t>dostarczeniu jej do rodzica/prawnego opiekuna ucznia, jak również do</w:t>
      </w:r>
      <w:r w:rsidR="006310C6">
        <w:rPr>
          <w:lang w:val="pl-PL"/>
        </w:rPr>
        <w:t xml:space="preserve"> </w:t>
      </w:r>
      <w:r w:rsidR="006424CE" w:rsidRPr="006424CE">
        <w:rPr>
          <w:lang w:val="pl-PL"/>
        </w:rPr>
        <w:t>wychowawcy, nauczyciela, dyrektora czy sekretariatu szkoły.</w:t>
      </w:r>
    </w:p>
    <w:p w14:paraId="2DB211A4" w14:textId="7E1192D9" w:rsidR="006424CE" w:rsidRPr="006424CE" w:rsidRDefault="007D6510" w:rsidP="00A05069">
      <w:pPr>
        <w:spacing w:before="0" w:after="0" w:line="480" w:lineRule="auto"/>
        <w:rPr>
          <w:lang w:val="pl-PL"/>
        </w:rPr>
      </w:pPr>
      <w:r>
        <w:rPr>
          <w:lang w:val="pl-PL"/>
        </w:rPr>
        <w:lastRenderedPageBreak/>
        <w:t>5</w:t>
      </w:r>
      <w:r w:rsidR="006424CE" w:rsidRPr="006424CE">
        <w:rPr>
          <w:lang w:val="pl-PL"/>
        </w:rPr>
        <w:t>. W przypadku nieobecności w pracy nauczyciela/wychowawcy/</w:t>
      </w:r>
      <w:r>
        <w:rPr>
          <w:lang w:val="pl-PL"/>
        </w:rPr>
        <w:t>psychologa/</w:t>
      </w:r>
      <w:r w:rsidR="006424CE" w:rsidRPr="006424CE">
        <w:rPr>
          <w:lang w:val="pl-PL"/>
        </w:rPr>
        <w:t>pedagoga spowodowanej np.</w:t>
      </w:r>
      <w:r>
        <w:rPr>
          <w:lang w:val="pl-PL"/>
        </w:rPr>
        <w:t xml:space="preserve"> </w:t>
      </w:r>
      <w:r w:rsidR="006424CE" w:rsidRPr="006424CE">
        <w:rPr>
          <w:lang w:val="pl-PL"/>
        </w:rPr>
        <w:t>chorobą</w:t>
      </w:r>
      <w:r>
        <w:rPr>
          <w:lang w:val="pl-PL"/>
        </w:rPr>
        <w:t>/ urlopem odpowiedź zostaję wysłana po jego</w:t>
      </w:r>
      <w:r w:rsidR="006424CE" w:rsidRPr="006424CE">
        <w:rPr>
          <w:lang w:val="pl-PL"/>
        </w:rPr>
        <w:t xml:space="preserve"> powro</w:t>
      </w:r>
      <w:r>
        <w:rPr>
          <w:lang w:val="pl-PL"/>
        </w:rPr>
        <w:t>cie</w:t>
      </w:r>
      <w:r w:rsidR="006424CE" w:rsidRPr="006424CE">
        <w:rPr>
          <w:lang w:val="pl-PL"/>
        </w:rPr>
        <w:t xml:space="preserve"> do pracy.</w:t>
      </w:r>
    </w:p>
    <w:p w14:paraId="4F5A5024" w14:textId="7F03833D" w:rsidR="006424CE" w:rsidRPr="006424CE" w:rsidRDefault="007D6510" w:rsidP="00A05069">
      <w:pPr>
        <w:spacing w:before="0" w:after="0" w:line="480" w:lineRule="auto"/>
        <w:rPr>
          <w:lang w:val="pl-PL"/>
        </w:rPr>
      </w:pPr>
      <w:r>
        <w:rPr>
          <w:lang w:val="pl-PL"/>
        </w:rPr>
        <w:t>6</w:t>
      </w:r>
      <w:r w:rsidR="006424CE" w:rsidRPr="006424CE">
        <w:rPr>
          <w:lang w:val="pl-PL"/>
        </w:rPr>
        <w:t>. Informacje dotyczące zachowania ucznia mogą być wysyłane do rodzica/prawnego opiekuna</w:t>
      </w:r>
      <w:r w:rsidR="006310C6">
        <w:rPr>
          <w:lang w:val="pl-PL"/>
        </w:rPr>
        <w:t xml:space="preserve"> </w:t>
      </w:r>
      <w:r w:rsidR="006424CE" w:rsidRPr="006424CE">
        <w:rPr>
          <w:lang w:val="pl-PL"/>
        </w:rPr>
        <w:t>za pomocą modułu UWAGI. Wiadomości oznaczone jako UWAGI są automatycznie</w:t>
      </w:r>
      <w:r w:rsidR="006310C6">
        <w:rPr>
          <w:lang w:val="pl-PL"/>
        </w:rPr>
        <w:t xml:space="preserve"> </w:t>
      </w:r>
      <w:r w:rsidR="006424CE" w:rsidRPr="006424CE">
        <w:rPr>
          <w:lang w:val="pl-PL"/>
        </w:rPr>
        <w:t>dodawane do kartoteki danego ucznia z podaniem:</w:t>
      </w:r>
    </w:p>
    <w:p w14:paraId="56C16432" w14:textId="42701D8D" w:rsidR="006424CE" w:rsidRPr="0088340B" w:rsidRDefault="006424CE" w:rsidP="00A05069">
      <w:pPr>
        <w:pStyle w:val="Akapitzlist"/>
        <w:numPr>
          <w:ilvl w:val="0"/>
          <w:numId w:val="6"/>
        </w:numPr>
        <w:spacing w:before="0" w:after="0" w:line="480" w:lineRule="auto"/>
        <w:contextualSpacing w:val="0"/>
        <w:rPr>
          <w:lang w:val="pl-PL"/>
        </w:rPr>
      </w:pPr>
      <w:r w:rsidRPr="0088340B">
        <w:rPr>
          <w:lang w:val="pl-PL"/>
        </w:rPr>
        <w:t>daty wysłania uwagi,</w:t>
      </w:r>
    </w:p>
    <w:p w14:paraId="542DBA50" w14:textId="44728335" w:rsidR="006424CE" w:rsidRPr="0088340B" w:rsidRDefault="006424CE" w:rsidP="00A05069">
      <w:pPr>
        <w:pStyle w:val="Akapitzlist"/>
        <w:numPr>
          <w:ilvl w:val="0"/>
          <w:numId w:val="6"/>
        </w:numPr>
        <w:spacing w:before="0" w:after="0" w:line="480" w:lineRule="auto"/>
        <w:contextualSpacing w:val="0"/>
        <w:rPr>
          <w:lang w:val="pl-PL"/>
        </w:rPr>
      </w:pPr>
      <w:r w:rsidRPr="0088340B">
        <w:rPr>
          <w:lang w:val="pl-PL"/>
        </w:rPr>
        <w:t>imienia i nazwiska nauczyciela wpisującego uwagę,</w:t>
      </w:r>
    </w:p>
    <w:p w14:paraId="79517B55" w14:textId="44EBB068" w:rsidR="006424CE" w:rsidRPr="0088340B" w:rsidRDefault="006424CE" w:rsidP="00A05069">
      <w:pPr>
        <w:pStyle w:val="Akapitzlist"/>
        <w:numPr>
          <w:ilvl w:val="0"/>
          <w:numId w:val="6"/>
        </w:numPr>
        <w:spacing w:before="0" w:after="0" w:line="480" w:lineRule="auto"/>
        <w:contextualSpacing w:val="0"/>
        <w:rPr>
          <w:lang w:val="pl-PL"/>
        </w:rPr>
      </w:pPr>
      <w:r w:rsidRPr="0088340B">
        <w:rPr>
          <w:lang w:val="pl-PL"/>
        </w:rPr>
        <w:t>adresata,</w:t>
      </w:r>
    </w:p>
    <w:p w14:paraId="45F557C7" w14:textId="2C99C55A" w:rsidR="006424CE" w:rsidRPr="0088340B" w:rsidRDefault="006424CE" w:rsidP="00A05069">
      <w:pPr>
        <w:pStyle w:val="Akapitzlist"/>
        <w:numPr>
          <w:ilvl w:val="0"/>
          <w:numId w:val="6"/>
        </w:numPr>
        <w:spacing w:before="0" w:after="0" w:line="480" w:lineRule="auto"/>
        <w:contextualSpacing w:val="0"/>
        <w:rPr>
          <w:lang w:val="pl-PL"/>
        </w:rPr>
      </w:pPr>
      <w:r w:rsidRPr="0088340B">
        <w:rPr>
          <w:lang w:val="pl-PL"/>
        </w:rPr>
        <w:t>treści uwagi,</w:t>
      </w:r>
    </w:p>
    <w:p w14:paraId="70353658" w14:textId="5773E981" w:rsidR="006424CE" w:rsidRPr="0088340B" w:rsidRDefault="006424CE" w:rsidP="00A05069">
      <w:pPr>
        <w:pStyle w:val="Akapitzlist"/>
        <w:numPr>
          <w:ilvl w:val="0"/>
          <w:numId w:val="6"/>
        </w:numPr>
        <w:spacing w:before="0" w:after="0" w:line="480" w:lineRule="auto"/>
        <w:contextualSpacing w:val="0"/>
        <w:rPr>
          <w:lang w:val="pl-PL"/>
        </w:rPr>
      </w:pPr>
      <w:r w:rsidRPr="0088340B">
        <w:rPr>
          <w:lang w:val="pl-PL"/>
        </w:rPr>
        <w:t>daty odczytana przez rodzica/prawnego opiekuna.</w:t>
      </w:r>
    </w:p>
    <w:p w14:paraId="60827095" w14:textId="71C9AF01" w:rsidR="006424CE" w:rsidRPr="006424CE" w:rsidRDefault="007D6510" w:rsidP="00A05069">
      <w:pPr>
        <w:spacing w:before="0" w:after="0" w:line="480" w:lineRule="auto"/>
        <w:rPr>
          <w:lang w:val="pl-PL"/>
        </w:rPr>
      </w:pPr>
      <w:r>
        <w:rPr>
          <w:lang w:val="pl-PL"/>
        </w:rPr>
        <w:t>7</w:t>
      </w:r>
      <w:r w:rsidR="006424CE" w:rsidRPr="006424CE">
        <w:rPr>
          <w:lang w:val="pl-PL"/>
        </w:rPr>
        <w:t>. Wychowawca klasy na życzenie rodzica/prawnego opiekuna może udostępnić papierowy</w:t>
      </w:r>
      <w:r w:rsidR="006310C6">
        <w:rPr>
          <w:lang w:val="pl-PL"/>
        </w:rPr>
        <w:t xml:space="preserve"> </w:t>
      </w:r>
      <w:r w:rsidR="006424CE" w:rsidRPr="006424CE">
        <w:rPr>
          <w:lang w:val="pl-PL"/>
        </w:rPr>
        <w:t>wydruk, który jest przewidziany dla konta rodzica/prawnego opiekuna w systemie dziennika</w:t>
      </w:r>
      <w:r w:rsidR="006310C6">
        <w:rPr>
          <w:lang w:val="pl-PL"/>
        </w:rPr>
        <w:t xml:space="preserve"> </w:t>
      </w:r>
      <w:r w:rsidR="006424CE" w:rsidRPr="006424CE">
        <w:rPr>
          <w:lang w:val="pl-PL"/>
        </w:rPr>
        <w:t>elektronicznego.</w:t>
      </w:r>
    </w:p>
    <w:p w14:paraId="5997932C" w14:textId="6B9CE87C" w:rsidR="006424CE" w:rsidRPr="006424CE" w:rsidRDefault="007D6510" w:rsidP="00A05069">
      <w:pPr>
        <w:spacing w:before="0" w:after="0" w:line="480" w:lineRule="auto"/>
        <w:rPr>
          <w:lang w:val="pl-PL"/>
        </w:rPr>
      </w:pPr>
      <w:r>
        <w:rPr>
          <w:lang w:val="pl-PL"/>
        </w:rPr>
        <w:t>8</w:t>
      </w:r>
      <w:r w:rsidR="006424CE" w:rsidRPr="006424CE">
        <w:rPr>
          <w:lang w:val="pl-PL"/>
        </w:rPr>
        <w:t>. W razie nieobecności wychowawcy informację o ocenach i uwagach udostępnić może</w:t>
      </w:r>
      <w:r w:rsidR="006310C6">
        <w:rPr>
          <w:lang w:val="pl-PL"/>
        </w:rPr>
        <w:t xml:space="preserve"> </w:t>
      </w:r>
      <w:r w:rsidR="006424CE" w:rsidRPr="006424CE">
        <w:rPr>
          <w:lang w:val="pl-PL"/>
        </w:rPr>
        <w:t>rodzicowi/prawnemu opiekunowi nauczyciel przedmiotu, wicedyrektor lub dyrektor</w:t>
      </w:r>
      <w:r w:rsidR="006310C6">
        <w:rPr>
          <w:lang w:val="pl-PL"/>
        </w:rPr>
        <w:t xml:space="preserve"> </w:t>
      </w:r>
      <w:r w:rsidR="006424CE" w:rsidRPr="006424CE">
        <w:rPr>
          <w:lang w:val="pl-PL"/>
        </w:rPr>
        <w:t xml:space="preserve">szkoły </w:t>
      </w:r>
      <w:r w:rsidR="006310C6">
        <w:rPr>
          <w:lang w:val="pl-PL"/>
        </w:rPr>
        <w:t xml:space="preserve">                                            </w:t>
      </w:r>
      <w:r w:rsidR="006424CE" w:rsidRPr="006424CE">
        <w:rPr>
          <w:lang w:val="pl-PL"/>
        </w:rPr>
        <w:t>po zweryfikowaniu, czy osoba jest uprawniona, w sposób uniemożliwiający wgląd</w:t>
      </w:r>
      <w:r w:rsidR="006310C6">
        <w:rPr>
          <w:lang w:val="pl-PL"/>
        </w:rPr>
        <w:t xml:space="preserve"> </w:t>
      </w:r>
      <w:r w:rsidR="006424CE" w:rsidRPr="006424CE">
        <w:rPr>
          <w:lang w:val="pl-PL"/>
        </w:rPr>
        <w:t>w dane innych uczniów</w:t>
      </w:r>
      <w:r w:rsidR="00F24266">
        <w:rPr>
          <w:lang w:val="pl-PL"/>
        </w:rPr>
        <w:t xml:space="preserve"> </w:t>
      </w:r>
      <w:r w:rsidR="006424CE" w:rsidRPr="006424CE">
        <w:rPr>
          <w:lang w:val="pl-PL"/>
        </w:rPr>
        <w:t>ustalony wspólnie na początku roku szkolnego sposób.</w:t>
      </w:r>
    </w:p>
    <w:p w14:paraId="4CA70939" w14:textId="687C6E09" w:rsidR="0088340B" w:rsidRDefault="007D6510" w:rsidP="00A05069">
      <w:pPr>
        <w:spacing w:before="0" w:after="0" w:line="480" w:lineRule="auto"/>
        <w:rPr>
          <w:lang w:val="pl-PL"/>
        </w:rPr>
      </w:pPr>
      <w:r>
        <w:rPr>
          <w:lang w:val="pl-PL"/>
        </w:rPr>
        <w:t>9</w:t>
      </w:r>
      <w:r w:rsidR="006424CE" w:rsidRPr="006424CE">
        <w:rPr>
          <w:lang w:val="pl-PL"/>
        </w:rPr>
        <w:t>. Wynikłe w czasie kontaktu sprawy trudne lub też wymagające udziału osób trzecich</w:t>
      </w:r>
      <w:r w:rsidR="006310C6">
        <w:rPr>
          <w:lang w:val="pl-PL"/>
        </w:rPr>
        <w:t xml:space="preserve"> </w:t>
      </w:r>
      <w:r w:rsidR="006424CE" w:rsidRPr="006424CE">
        <w:rPr>
          <w:lang w:val="pl-PL"/>
        </w:rPr>
        <w:t xml:space="preserve">(nauczyciela przedmiotu, </w:t>
      </w:r>
      <w:r>
        <w:rPr>
          <w:lang w:val="pl-PL"/>
        </w:rPr>
        <w:t xml:space="preserve">psychologa, </w:t>
      </w:r>
      <w:r w:rsidR="006424CE" w:rsidRPr="006424CE">
        <w:rPr>
          <w:lang w:val="pl-PL"/>
        </w:rPr>
        <w:t>pedagoga, dyrektora szkoły) należy rozwiązać niezwłocznie. W celu</w:t>
      </w:r>
      <w:r w:rsidR="006310C6">
        <w:rPr>
          <w:lang w:val="pl-PL"/>
        </w:rPr>
        <w:t xml:space="preserve"> </w:t>
      </w:r>
      <w:r w:rsidR="006424CE" w:rsidRPr="006424CE">
        <w:rPr>
          <w:lang w:val="pl-PL"/>
        </w:rPr>
        <w:t>sprawnego znalezienia rozwiązania osoby zainteresowane mogą zostać poproszone</w:t>
      </w:r>
      <w:r w:rsidR="006310C6">
        <w:rPr>
          <w:lang w:val="pl-PL"/>
        </w:rPr>
        <w:t xml:space="preserve"> </w:t>
      </w:r>
      <w:r w:rsidR="006424CE" w:rsidRPr="006424CE">
        <w:rPr>
          <w:lang w:val="pl-PL"/>
        </w:rPr>
        <w:t>o bezpośredni kontakt.</w:t>
      </w:r>
    </w:p>
    <w:p w14:paraId="06F49DE9" w14:textId="50A3E29C" w:rsidR="006424CE" w:rsidRPr="0088340B" w:rsidRDefault="0088340B" w:rsidP="00A05069">
      <w:pPr>
        <w:spacing w:before="0" w:after="0" w:line="480" w:lineRule="auto"/>
        <w:rPr>
          <w:b/>
          <w:bCs/>
          <w:lang w:val="pl-PL"/>
        </w:rPr>
      </w:pPr>
      <w:r w:rsidRPr="0088340B">
        <w:rPr>
          <w:b/>
          <w:bCs/>
          <w:lang w:val="pl-PL"/>
        </w:rPr>
        <w:t>XI</w:t>
      </w:r>
      <w:r w:rsidR="006424CE" w:rsidRPr="0088340B">
        <w:rPr>
          <w:b/>
          <w:bCs/>
          <w:lang w:val="pl-PL"/>
        </w:rPr>
        <w:t>. Zasady kontaktu telefonicznego</w:t>
      </w:r>
    </w:p>
    <w:p w14:paraId="6412F1A3" w14:textId="391121F1" w:rsidR="006424CE" w:rsidRPr="006424CE" w:rsidRDefault="007D6510" w:rsidP="00A05069">
      <w:pPr>
        <w:spacing w:before="0" w:after="0" w:line="480" w:lineRule="auto"/>
        <w:rPr>
          <w:lang w:val="pl-PL"/>
        </w:rPr>
      </w:pPr>
      <w:r>
        <w:rPr>
          <w:lang w:val="pl-PL"/>
        </w:rPr>
        <w:t>1</w:t>
      </w:r>
      <w:r w:rsidR="006424CE" w:rsidRPr="006424CE">
        <w:rPr>
          <w:lang w:val="pl-PL"/>
        </w:rPr>
        <w:t>. Rodzice/opiekunowie prawni zobowiązani są do podania sposobu szybkiego i skutecznego</w:t>
      </w:r>
      <w:r w:rsidR="006310C6">
        <w:rPr>
          <w:lang w:val="pl-PL"/>
        </w:rPr>
        <w:t xml:space="preserve"> </w:t>
      </w:r>
      <w:r w:rsidR="006424CE" w:rsidRPr="006424CE">
        <w:rPr>
          <w:lang w:val="pl-PL"/>
        </w:rPr>
        <w:t>kontaktu telefonicznego ze szkołą w sytuacjach nagłych (co najmniej dwa numery telefonów</w:t>
      </w:r>
      <w:r w:rsidR="006310C6">
        <w:rPr>
          <w:lang w:val="pl-PL"/>
        </w:rPr>
        <w:t xml:space="preserve"> </w:t>
      </w:r>
      <w:r w:rsidR="006424CE" w:rsidRPr="006424CE">
        <w:rPr>
          <w:lang w:val="pl-PL"/>
        </w:rPr>
        <w:t xml:space="preserve">rodziców/osób </w:t>
      </w:r>
      <w:r w:rsidR="006424CE" w:rsidRPr="006424CE">
        <w:rPr>
          <w:lang w:val="pl-PL"/>
        </w:rPr>
        <w:lastRenderedPageBreak/>
        <w:t>zdeklarowanych do szybkiego odbioru dziecka w razie potrzeby) oraz zadbania,</w:t>
      </w:r>
      <w:r w:rsidR="006310C6">
        <w:rPr>
          <w:lang w:val="pl-PL"/>
        </w:rPr>
        <w:t xml:space="preserve"> </w:t>
      </w:r>
      <w:r w:rsidR="006424CE" w:rsidRPr="006424CE">
        <w:rPr>
          <w:lang w:val="pl-PL"/>
        </w:rPr>
        <w:t>aby kontakt ten był skuteczny (poprzez systematyczne sprawdzanie połączeń telefonicznych</w:t>
      </w:r>
      <w:r w:rsidR="006310C6">
        <w:rPr>
          <w:lang w:val="pl-PL"/>
        </w:rPr>
        <w:t xml:space="preserve"> </w:t>
      </w:r>
      <w:r w:rsidR="006424CE" w:rsidRPr="006424CE">
        <w:rPr>
          <w:lang w:val="pl-PL"/>
        </w:rPr>
        <w:t>w ciągu dnia).</w:t>
      </w:r>
    </w:p>
    <w:p w14:paraId="6187C55F" w14:textId="53317411" w:rsidR="006424CE" w:rsidRPr="006424CE" w:rsidRDefault="007D6510" w:rsidP="00A05069">
      <w:pPr>
        <w:spacing w:before="0" w:after="0" w:line="480" w:lineRule="auto"/>
        <w:rPr>
          <w:lang w:val="pl-PL"/>
        </w:rPr>
      </w:pPr>
      <w:r>
        <w:rPr>
          <w:lang w:val="pl-PL"/>
        </w:rPr>
        <w:t>2.</w:t>
      </w:r>
      <w:r w:rsidR="006424CE" w:rsidRPr="006424CE">
        <w:rPr>
          <w:lang w:val="pl-PL"/>
        </w:rPr>
        <w:t xml:space="preserve"> Telefoniczna informacja o nagłej potrzebie odebrania dziecka ze szkoły przekazana zostaje</w:t>
      </w:r>
      <w:r w:rsidR="006310C6">
        <w:rPr>
          <w:lang w:val="pl-PL"/>
        </w:rPr>
        <w:t xml:space="preserve"> </w:t>
      </w:r>
      <w:r w:rsidR="006424CE" w:rsidRPr="006424CE">
        <w:rPr>
          <w:lang w:val="pl-PL"/>
        </w:rPr>
        <w:t>przez sekretarza szkoły lub wychowawcę z telefonu służbowego.</w:t>
      </w:r>
    </w:p>
    <w:p w14:paraId="5B14748D" w14:textId="1D521E50" w:rsidR="00EF7D7A" w:rsidRPr="006424CE" w:rsidRDefault="007D6510" w:rsidP="00A05069">
      <w:pPr>
        <w:spacing w:before="0" w:after="0" w:line="480" w:lineRule="auto"/>
        <w:rPr>
          <w:lang w:val="pl-PL"/>
        </w:rPr>
      </w:pPr>
      <w:r>
        <w:rPr>
          <w:lang w:val="pl-PL"/>
        </w:rPr>
        <w:t>3</w:t>
      </w:r>
      <w:r w:rsidR="006424CE" w:rsidRPr="006424CE">
        <w:rPr>
          <w:lang w:val="pl-PL"/>
        </w:rPr>
        <w:t>. Kontaktowanie się z nauczycielem poprzez jego prywatny numer telefonu odbywa się tylko</w:t>
      </w:r>
      <w:r w:rsidR="006310C6">
        <w:rPr>
          <w:lang w:val="pl-PL"/>
        </w:rPr>
        <w:t xml:space="preserve"> </w:t>
      </w:r>
      <w:r w:rsidR="006424CE" w:rsidRPr="006424CE">
        <w:rPr>
          <w:lang w:val="pl-PL"/>
        </w:rPr>
        <w:t>i wyłącznie za zgodą nauczyciela, i na zasadach przez niego określonych.</w:t>
      </w:r>
    </w:p>
    <w:p w14:paraId="4C45D8E7" w14:textId="77777777" w:rsidR="0088340B" w:rsidRDefault="0088340B" w:rsidP="00A05069">
      <w:pPr>
        <w:spacing w:before="0" w:after="0" w:line="480" w:lineRule="auto"/>
        <w:rPr>
          <w:lang w:val="pl-PL"/>
        </w:rPr>
      </w:pPr>
    </w:p>
    <w:p w14:paraId="27AC4635" w14:textId="34335B1F" w:rsidR="006424CE" w:rsidRPr="0088340B" w:rsidRDefault="0088340B" w:rsidP="00A05069">
      <w:pPr>
        <w:spacing w:before="0" w:after="0" w:line="480" w:lineRule="auto"/>
        <w:rPr>
          <w:b/>
          <w:bCs/>
          <w:lang w:val="pl-PL"/>
        </w:rPr>
      </w:pPr>
      <w:r w:rsidRPr="0088340B">
        <w:rPr>
          <w:b/>
          <w:bCs/>
          <w:lang w:val="pl-PL"/>
        </w:rPr>
        <w:t>XI</w:t>
      </w:r>
      <w:r w:rsidR="006424CE" w:rsidRPr="0088340B">
        <w:rPr>
          <w:b/>
          <w:bCs/>
          <w:lang w:val="pl-PL"/>
        </w:rPr>
        <w:t>I. Zasady usprawiedliwiania nieobecności dziecka w szkole oraz zwolnienia z zajęć szkolnych</w:t>
      </w:r>
    </w:p>
    <w:p w14:paraId="61C60BF2" w14:textId="06F50696" w:rsidR="006424CE" w:rsidRPr="006424CE" w:rsidRDefault="006424CE" w:rsidP="00A05069">
      <w:pPr>
        <w:spacing w:before="0" w:after="0" w:line="480" w:lineRule="auto"/>
        <w:rPr>
          <w:lang w:val="pl-PL"/>
        </w:rPr>
      </w:pPr>
      <w:r w:rsidRPr="006424CE">
        <w:rPr>
          <w:lang w:val="pl-PL"/>
        </w:rPr>
        <w:t>1. Jeśli rodzic/opiekun prawny wie, że dziecko będzie nieobecne w szkole dłużej niż t</w:t>
      </w:r>
      <w:r w:rsidR="0023567F">
        <w:rPr>
          <w:lang w:val="pl-PL"/>
        </w:rPr>
        <w:t>ydzień</w:t>
      </w:r>
      <w:r w:rsidRPr="006424CE">
        <w:rPr>
          <w:lang w:val="pl-PL"/>
        </w:rPr>
        <w:t>,</w:t>
      </w:r>
      <w:r w:rsidR="006310C6">
        <w:rPr>
          <w:lang w:val="pl-PL"/>
        </w:rPr>
        <w:t xml:space="preserve"> </w:t>
      </w:r>
      <w:r w:rsidRPr="006424CE">
        <w:rPr>
          <w:lang w:val="pl-PL"/>
        </w:rPr>
        <w:t>zobowiązany jest powiadomić przez dziennik elektroniczny wychowawcę o przyczynie tejże</w:t>
      </w:r>
      <w:r w:rsidR="006310C6">
        <w:rPr>
          <w:lang w:val="pl-PL"/>
        </w:rPr>
        <w:t xml:space="preserve"> </w:t>
      </w:r>
      <w:r w:rsidRPr="006424CE">
        <w:rPr>
          <w:lang w:val="pl-PL"/>
        </w:rPr>
        <w:t>nieobecności.</w:t>
      </w:r>
    </w:p>
    <w:p w14:paraId="05C5308A" w14:textId="77777777" w:rsidR="006424CE" w:rsidRPr="006424CE" w:rsidRDefault="006424CE" w:rsidP="00A05069">
      <w:pPr>
        <w:spacing w:before="0" w:after="0" w:line="480" w:lineRule="auto"/>
        <w:rPr>
          <w:lang w:val="pl-PL"/>
        </w:rPr>
      </w:pPr>
      <w:r w:rsidRPr="006424CE">
        <w:rPr>
          <w:lang w:val="pl-PL"/>
        </w:rPr>
        <w:t>2. Usprawiedliwianie nieobecności dziecka powinno nastąpić:</w:t>
      </w:r>
    </w:p>
    <w:p w14:paraId="78E3C7A4" w14:textId="46035455" w:rsidR="006424CE" w:rsidRPr="0088340B" w:rsidRDefault="006424CE" w:rsidP="00A05069">
      <w:pPr>
        <w:pStyle w:val="Akapitzlist"/>
        <w:numPr>
          <w:ilvl w:val="0"/>
          <w:numId w:val="8"/>
        </w:numPr>
        <w:spacing w:before="0" w:after="0" w:line="480" w:lineRule="auto"/>
        <w:contextualSpacing w:val="0"/>
        <w:rPr>
          <w:lang w:val="pl-PL"/>
        </w:rPr>
      </w:pPr>
      <w:r w:rsidRPr="0088340B">
        <w:rPr>
          <w:lang w:val="pl-PL"/>
        </w:rPr>
        <w:t>do 14 dni po jego powrocie do szkoły,</w:t>
      </w:r>
    </w:p>
    <w:p w14:paraId="556ED08B" w14:textId="387684CE" w:rsidR="006424CE" w:rsidRPr="0088340B" w:rsidRDefault="006424CE" w:rsidP="00A05069">
      <w:pPr>
        <w:pStyle w:val="Akapitzlist"/>
        <w:numPr>
          <w:ilvl w:val="0"/>
          <w:numId w:val="8"/>
        </w:numPr>
        <w:spacing w:before="0" w:after="0" w:line="480" w:lineRule="auto"/>
        <w:contextualSpacing w:val="0"/>
        <w:rPr>
          <w:lang w:val="pl-PL"/>
        </w:rPr>
      </w:pPr>
      <w:r w:rsidRPr="0088340B">
        <w:rPr>
          <w:lang w:val="pl-PL"/>
        </w:rPr>
        <w:t>w formie pisemnej lub drogą elektroniczną poprzez komunikator.</w:t>
      </w:r>
    </w:p>
    <w:p w14:paraId="4ADE9EAC" w14:textId="576D4064" w:rsidR="00CB708C" w:rsidRDefault="006424CE" w:rsidP="00A05069">
      <w:pPr>
        <w:spacing w:before="0" w:after="0" w:line="480" w:lineRule="auto"/>
        <w:rPr>
          <w:lang w:val="pl-PL"/>
        </w:rPr>
      </w:pPr>
      <w:r w:rsidRPr="006424CE">
        <w:rPr>
          <w:lang w:val="pl-PL"/>
        </w:rPr>
        <w:t>3. Zwolnienie ucznia z zajęć szkolnych możliwe jest tylko pod warunkiem pisemnego</w:t>
      </w:r>
      <w:r w:rsidR="006310C6">
        <w:rPr>
          <w:lang w:val="pl-PL"/>
        </w:rPr>
        <w:t xml:space="preserve"> </w:t>
      </w:r>
      <w:r w:rsidRPr="006424CE">
        <w:rPr>
          <w:lang w:val="pl-PL"/>
        </w:rPr>
        <w:t>oświadczenia rodzica/opiekuna prawnego lub osobistego odebrania dziecka ze szkoły. Każde</w:t>
      </w:r>
      <w:r w:rsidR="006310C6">
        <w:rPr>
          <w:lang w:val="pl-PL"/>
        </w:rPr>
        <w:t xml:space="preserve"> </w:t>
      </w:r>
      <w:r w:rsidRPr="006424CE">
        <w:rPr>
          <w:lang w:val="pl-PL"/>
        </w:rPr>
        <w:t xml:space="preserve">wyjście ucznia ze szkoły </w:t>
      </w:r>
      <w:r w:rsidR="006310C6">
        <w:rPr>
          <w:lang w:val="pl-PL"/>
        </w:rPr>
        <w:t xml:space="preserve">                   </w:t>
      </w:r>
      <w:r w:rsidRPr="006424CE">
        <w:rPr>
          <w:lang w:val="pl-PL"/>
        </w:rPr>
        <w:t>bez spełnienia powyższych warunków będzie uznane za ucieczkę.</w:t>
      </w:r>
    </w:p>
    <w:p w14:paraId="1F1E875C" w14:textId="472E5485" w:rsidR="007D6510" w:rsidRDefault="006424CE" w:rsidP="00A05069">
      <w:pPr>
        <w:spacing w:before="0" w:after="0" w:line="480" w:lineRule="auto"/>
        <w:rPr>
          <w:lang w:val="pl-PL"/>
        </w:rPr>
      </w:pPr>
      <w:r w:rsidRPr="006424CE">
        <w:rPr>
          <w:lang w:val="pl-PL"/>
        </w:rPr>
        <w:t>4. Wszelka korespondencja dotycząca usprawiedliwienia nieobecności dziecka na zajęciach,</w:t>
      </w:r>
      <w:r w:rsidR="006310C6">
        <w:rPr>
          <w:lang w:val="pl-PL"/>
        </w:rPr>
        <w:t xml:space="preserve"> </w:t>
      </w:r>
      <w:r w:rsidRPr="006424CE">
        <w:rPr>
          <w:lang w:val="pl-PL"/>
        </w:rPr>
        <w:t>a także zwolnień z lekcji, prowadzona jest w formie pisemnej lub drogą elektroniczną.</w:t>
      </w:r>
    </w:p>
    <w:p w14:paraId="53723C2A" w14:textId="77777777" w:rsidR="00D11257" w:rsidRPr="00D11257" w:rsidRDefault="00D11257" w:rsidP="00A05069">
      <w:pPr>
        <w:spacing w:before="0" w:after="0" w:line="480" w:lineRule="auto"/>
        <w:rPr>
          <w:lang w:val="pl-PL"/>
        </w:rPr>
      </w:pPr>
    </w:p>
    <w:p w14:paraId="443A9494" w14:textId="4B80969B" w:rsidR="006424CE" w:rsidRPr="0088340B" w:rsidRDefault="0088340B" w:rsidP="00A05069">
      <w:pPr>
        <w:spacing w:before="0" w:after="0" w:line="480" w:lineRule="auto"/>
        <w:rPr>
          <w:b/>
          <w:bCs/>
          <w:lang w:val="pl-PL"/>
        </w:rPr>
      </w:pPr>
      <w:r>
        <w:rPr>
          <w:b/>
          <w:bCs/>
          <w:lang w:val="pl-PL"/>
        </w:rPr>
        <w:t>XIII</w:t>
      </w:r>
      <w:r w:rsidR="006424CE" w:rsidRPr="0088340B">
        <w:rPr>
          <w:b/>
          <w:bCs/>
          <w:lang w:val="pl-PL"/>
        </w:rPr>
        <w:t>. Kolejność zgłaszania przez rodzica/opiekuna prawnego spraw różnych</w:t>
      </w:r>
    </w:p>
    <w:p w14:paraId="655AFFCD" w14:textId="2487EF73" w:rsidR="006424CE" w:rsidRPr="006424CE" w:rsidRDefault="006424CE" w:rsidP="00A05069">
      <w:pPr>
        <w:spacing w:before="0" w:after="0" w:line="480" w:lineRule="auto"/>
        <w:rPr>
          <w:lang w:val="pl-PL"/>
        </w:rPr>
      </w:pPr>
      <w:r w:rsidRPr="006424CE">
        <w:rPr>
          <w:lang w:val="pl-PL"/>
        </w:rPr>
        <w:t>W przypadku uzasadnionej potrzeby wszelkie sprawy dotyczące pracy szkoły, ocen, zachowania,</w:t>
      </w:r>
      <w:r w:rsidR="006310C6">
        <w:rPr>
          <w:lang w:val="pl-PL"/>
        </w:rPr>
        <w:t xml:space="preserve"> </w:t>
      </w:r>
      <w:r w:rsidRPr="006424CE">
        <w:rPr>
          <w:lang w:val="pl-PL"/>
        </w:rPr>
        <w:t>stanu zdrowia dziecka itp. rodzice/prawni opiekunowie kierują w następującej kolejności do:</w:t>
      </w:r>
    </w:p>
    <w:p w14:paraId="6F14402C" w14:textId="77777777" w:rsidR="006424CE" w:rsidRPr="006424CE" w:rsidRDefault="006424CE" w:rsidP="00A05069">
      <w:pPr>
        <w:spacing w:before="0" w:after="0" w:line="480" w:lineRule="auto"/>
        <w:rPr>
          <w:lang w:val="pl-PL"/>
        </w:rPr>
      </w:pPr>
      <w:r w:rsidRPr="006424CE">
        <w:rPr>
          <w:lang w:val="pl-PL"/>
        </w:rPr>
        <w:t>• wychowawcy klasy,</w:t>
      </w:r>
    </w:p>
    <w:p w14:paraId="76EEDCFB" w14:textId="77777777" w:rsidR="006424CE" w:rsidRPr="006424CE" w:rsidRDefault="006424CE" w:rsidP="00A05069">
      <w:pPr>
        <w:spacing w:before="0" w:after="0" w:line="480" w:lineRule="auto"/>
        <w:rPr>
          <w:lang w:val="pl-PL"/>
        </w:rPr>
      </w:pPr>
      <w:r w:rsidRPr="006424CE">
        <w:rPr>
          <w:lang w:val="pl-PL"/>
        </w:rPr>
        <w:lastRenderedPageBreak/>
        <w:t>• nauczyciela przedmiotu, wychowawcy świetlicy,</w:t>
      </w:r>
    </w:p>
    <w:p w14:paraId="44A072E8" w14:textId="45445A5D" w:rsidR="006424CE" w:rsidRPr="006424CE" w:rsidRDefault="006424CE" w:rsidP="00A05069">
      <w:pPr>
        <w:spacing w:before="0" w:after="0" w:line="480" w:lineRule="auto"/>
        <w:rPr>
          <w:lang w:val="pl-PL"/>
        </w:rPr>
      </w:pPr>
      <w:r w:rsidRPr="006424CE">
        <w:rPr>
          <w:lang w:val="pl-PL"/>
        </w:rPr>
        <w:t>• p</w:t>
      </w:r>
      <w:r w:rsidR="007D6510">
        <w:rPr>
          <w:lang w:val="pl-PL"/>
        </w:rPr>
        <w:t>sychologa</w:t>
      </w:r>
      <w:r w:rsidRPr="006424CE">
        <w:rPr>
          <w:lang w:val="pl-PL"/>
        </w:rPr>
        <w:t>,</w:t>
      </w:r>
    </w:p>
    <w:p w14:paraId="5A651382" w14:textId="69ADD92D" w:rsidR="006424CE" w:rsidRPr="006424CE" w:rsidRDefault="006424CE" w:rsidP="00A05069">
      <w:pPr>
        <w:spacing w:before="0" w:after="0" w:line="480" w:lineRule="auto"/>
        <w:rPr>
          <w:lang w:val="pl-PL"/>
        </w:rPr>
      </w:pPr>
      <w:r w:rsidRPr="006424CE">
        <w:rPr>
          <w:lang w:val="pl-PL"/>
        </w:rPr>
        <w:t xml:space="preserve">• sekretariatu szkoły </w:t>
      </w:r>
    </w:p>
    <w:p w14:paraId="0A16AF99" w14:textId="428F7E6C" w:rsidR="006424CE" w:rsidRPr="006424CE" w:rsidRDefault="006424CE" w:rsidP="00A05069">
      <w:pPr>
        <w:spacing w:before="0" w:after="0" w:line="480" w:lineRule="auto"/>
        <w:rPr>
          <w:lang w:val="pl-PL"/>
        </w:rPr>
      </w:pPr>
      <w:r w:rsidRPr="006424CE">
        <w:rPr>
          <w:lang w:val="pl-PL"/>
        </w:rPr>
        <w:t>a w wyjątkowych przypadkach, po przebyciu wskazanej wyżej drogi służbowej, do wicedyrektora lub</w:t>
      </w:r>
      <w:r w:rsidR="006310C6">
        <w:rPr>
          <w:lang w:val="pl-PL"/>
        </w:rPr>
        <w:t xml:space="preserve"> </w:t>
      </w:r>
      <w:r w:rsidRPr="006424CE">
        <w:rPr>
          <w:lang w:val="pl-PL"/>
        </w:rPr>
        <w:t>dyrektora szkoły.</w:t>
      </w:r>
    </w:p>
    <w:p w14:paraId="150EE0C0" w14:textId="77777777" w:rsidR="0088340B" w:rsidRDefault="0088340B" w:rsidP="00A05069">
      <w:pPr>
        <w:spacing w:before="0" w:after="0" w:line="480" w:lineRule="auto"/>
        <w:rPr>
          <w:lang w:val="pl-PL"/>
        </w:rPr>
      </w:pPr>
    </w:p>
    <w:p w14:paraId="235B3B1A" w14:textId="2A259DAB" w:rsidR="006424CE" w:rsidRPr="0088340B" w:rsidRDefault="0088340B" w:rsidP="00A05069">
      <w:pPr>
        <w:spacing w:before="0" w:after="0" w:line="480" w:lineRule="auto"/>
        <w:rPr>
          <w:b/>
          <w:bCs/>
          <w:lang w:val="pl-PL"/>
        </w:rPr>
      </w:pPr>
      <w:r>
        <w:rPr>
          <w:b/>
          <w:bCs/>
          <w:lang w:val="pl-PL"/>
        </w:rPr>
        <w:t>XIV</w:t>
      </w:r>
      <w:r w:rsidR="006424CE" w:rsidRPr="0088340B">
        <w:rPr>
          <w:b/>
          <w:bCs/>
          <w:lang w:val="pl-PL"/>
        </w:rPr>
        <w:t>. Dokumentowanie kontaktów</w:t>
      </w:r>
    </w:p>
    <w:p w14:paraId="0DEB6160" w14:textId="786E1FE6" w:rsidR="006424CE" w:rsidRPr="006424CE" w:rsidRDefault="006424CE" w:rsidP="00A05069">
      <w:pPr>
        <w:spacing w:before="0" w:after="0" w:line="480" w:lineRule="auto"/>
        <w:rPr>
          <w:lang w:val="pl-PL"/>
        </w:rPr>
      </w:pPr>
      <w:r w:rsidRPr="006424CE">
        <w:rPr>
          <w:lang w:val="pl-PL"/>
        </w:rPr>
        <w:t>1. Obecność na zebraniu rodzic/prawny opiekun potwierdza złożeniem podpisu na liście</w:t>
      </w:r>
      <w:r w:rsidR="006310C6">
        <w:rPr>
          <w:lang w:val="pl-PL"/>
        </w:rPr>
        <w:t xml:space="preserve"> </w:t>
      </w:r>
      <w:r w:rsidRPr="006424CE">
        <w:rPr>
          <w:lang w:val="pl-PL"/>
        </w:rPr>
        <w:t>przygotowanej przez wychowawcę klasy.</w:t>
      </w:r>
    </w:p>
    <w:p w14:paraId="102DCC81" w14:textId="02F87B67" w:rsidR="006424CE" w:rsidRPr="006424CE" w:rsidRDefault="006424CE" w:rsidP="00A05069">
      <w:pPr>
        <w:spacing w:before="0" w:after="0" w:line="480" w:lineRule="auto"/>
        <w:rPr>
          <w:lang w:val="pl-PL"/>
        </w:rPr>
      </w:pPr>
      <w:r w:rsidRPr="006424CE">
        <w:rPr>
          <w:lang w:val="pl-PL"/>
        </w:rPr>
        <w:t>2. W trakcie zebrania jeden z rodziców/opiekunów prawnych ujmuje w protokole wszystkie</w:t>
      </w:r>
      <w:r w:rsidR="006310C6">
        <w:rPr>
          <w:lang w:val="pl-PL"/>
        </w:rPr>
        <w:t xml:space="preserve"> </w:t>
      </w:r>
      <w:r w:rsidRPr="006424CE">
        <w:rPr>
          <w:lang w:val="pl-PL"/>
        </w:rPr>
        <w:t>poruszone na zebraniu zagadnienia.</w:t>
      </w:r>
    </w:p>
    <w:p w14:paraId="6EBD2C6E" w14:textId="2B4A532C" w:rsidR="006424CE" w:rsidRPr="006424CE" w:rsidRDefault="006424CE" w:rsidP="00A05069">
      <w:pPr>
        <w:spacing w:before="0" w:after="0" w:line="480" w:lineRule="auto"/>
        <w:rPr>
          <w:lang w:val="pl-PL"/>
        </w:rPr>
      </w:pPr>
      <w:r w:rsidRPr="006424CE">
        <w:rPr>
          <w:lang w:val="pl-PL"/>
        </w:rPr>
        <w:t>3. Rodzic/opiekun prawny potwierdza własnoręcznym podpisem na liście przekazanej przez</w:t>
      </w:r>
      <w:r w:rsidR="006310C6">
        <w:rPr>
          <w:lang w:val="pl-PL"/>
        </w:rPr>
        <w:t xml:space="preserve"> </w:t>
      </w:r>
      <w:r w:rsidRPr="006424CE">
        <w:rPr>
          <w:lang w:val="pl-PL"/>
        </w:rPr>
        <w:t>wychowawcę fakt zapoznania się:</w:t>
      </w:r>
    </w:p>
    <w:p w14:paraId="042A1DFB" w14:textId="6813A79C" w:rsidR="004F4A33" w:rsidRPr="006310C6" w:rsidRDefault="006424CE" w:rsidP="00A05069">
      <w:pPr>
        <w:pStyle w:val="Akapitzlist"/>
        <w:numPr>
          <w:ilvl w:val="0"/>
          <w:numId w:val="10"/>
        </w:numPr>
        <w:spacing w:before="0" w:after="0" w:line="480" w:lineRule="auto"/>
        <w:contextualSpacing w:val="0"/>
        <w:rPr>
          <w:lang w:val="pl-PL"/>
        </w:rPr>
      </w:pPr>
      <w:r w:rsidRPr="0088340B">
        <w:rPr>
          <w:lang w:val="pl-PL"/>
        </w:rPr>
        <w:t>z dokumentami regulującymi pracę szkoły (statut, przedmiotowe zasady oceniania,</w:t>
      </w:r>
      <w:r w:rsidR="006310C6">
        <w:rPr>
          <w:lang w:val="pl-PL"/>
        </w:rPr>
        <w:t xml:space="preserve"> </w:t>
      </w:r>
      <w:r w:rsidRPr="006310C6">
        <w:rPr>
          <w:lang w:val="pl-PL"/>
        </w:rPr>
        <w:t>regulamin oceniania zachowania uczniów),</w:t>
      </w:r>
    </w:p>
    <w:p w14:paraId="2F570999" w14:textId="2F7E2C23" w:rsidR="006424CE" w:rsidRPr="006424CE" w:rsidRDefault="006424CE" w:rsidP="00A05069">
      <w:pPr>
        <w:spacing w:before="0" w:after="0" w:line="480" w:lineRule="auto"/>
        <w:rPr>
          <w:lang w:val="pl-PL"/>
        </w:rPr>
      </w:pPr>
      <w:r w:rsidRPr="006424CE">
        <w:rPr>
          <w:lang w:val="pl-PL"/>
        </w:rPr>
        <w:t>4. Informacja o indywidualnym kontakcie z rodzicem/opiekunem prawnym odnotowana jest</w:t>
      </w:r>
      <w:r w:rsidR="006310C6">
        <w:rPr>
          <w:lang w:val="pl-PL"/>
        </w:rPr>
        <w:t xml:space="preserve"> </w:t>
      </w:r>
      <w:r w:rsidRPr="006424CE">
        <w:rPr>
          <w:lang w:val="pl-PL"/>
        </w:rPr>
        <w:t>przez wychowawcę w dzienniku elektronicznym</w:t>
      </w:r>
      <w:r w:rsidR="0030140E">
        <w:rPr>
          <w:lang w:val="pl-PL"/>
        </w:rPr>
        <w:t>, w module „kontakty z rodzicami”</w:t>
      </w:r>
      <w:r w:rsidRPr="006424CE">
        <w:rPr>
          <w:lang w:val="pl-PL"/>
        </w:rPr>
        <w:t xml:space="preserve"> (nazwisko ucznia, nazwisko</w:t>
      </w:r>
      <w:r w:rsidR="0030140E">
        <w:rPr>
          <w:lang w:val="pl-PL"/>
        </w:rPr>
        <w:t xml:space="preserve"> </w:t>
      </w:r>
      <w:r w:rsidRPr="006424CE">
        <w:rPr>
          <w:lang w:val="pl-PL"/>
        </w:rPr>
        <w:t>rodzica/opiekuna prawnego, data i temat rozmowy).</w:t>
      </w:r>
    </w:p>
    <w:p w14:paraId="45BB7D6F" w14:textId="574E96C7" w:rsidR="006424CE" w:rsidRPr="006424CE" w:rsidRDefault="006424CE" w:rsidP="00A05069">
      <w:pPr>
        <w:spacing w:before="0" w:after="0" w:line="480" w:lineRule="auto"/>
        <w:rPr>
          <w:lang w:val="pl-PL"/>
        </w:rPr>
      </w:pPr>
      <w:r w:rsidRPr="006424CE">
        <w:rPr>
          <w:lang w:val="pl-PL"/>
        </w:rPr>
        <w:t>5. W sytuacjach problemowych wychowawca, nauczyciel przedmiotu, pedagog, pielęgniarka</w:t>
      </w:r>
      <w:r w:rsidR="006310C6">
        <w:rPr>
          <w:lang w:val="pl-PL"/>
        </w:rPr>
        <w:t xml:space="preserve"> </w:t>
      </w:r>
      <w:r w:rsidRPr="006424CE">
        <w:rPr>
          <w:lang w:val="pl-PL"/>
        </w:rPr>
        <w:t xml:space="preserve">szkolna, wicedyrektor lub dyrektor szkoły sporządza notatkę </w:t>
      </w:r>
      <w:r w:rsidR="0023567F">
        <w:rPr>
          <w:lang w:val="pl-PL"/>
        </w:rPr>
        <w:t>ze spotkania</w:t>
      </w:r>
      <w:r w:rsidRPr="006424CE">
        <w:rPr>
          <w:lang w:val="pl-PL"/>
        </w:rPr>
        <w:t xml:space="preserve"> (załącznik nr 2 do</w:t>
      </w:r>
      <w:r w:rsidR="006310C6">
        <w:rPr>
          <w:lang w:val="pl-PL"/>
        </w:rPr>
        <w:t xml:space="preserve"> </w:t>
      </w:r>
      <w:r w:rsidRPr="006424CE">
        <w:rPr>
          <w:lang w:val="pl-PL"/>
        </w:rPr>
        <w:t>Procedury – Notatka ze spotkania z rodzicem/opiekunem prawnym), która</w:t>
      </w:r>
      <w:r w:rsidR="006310C6">
        <w:rPr>
          <w:lang w:val="pl-PL"/>
        </w:rPr>
        <w:t xml:space="preserve"> </w:t>
      </w:r>
      <w:r w:rsidRPr="006424CE">
        <w:rPr>
          <w:lang w:val="pl-PL"/>
        </w:rPr>
        <w:t>przechowywana jest w dokumentacji szkolnej.</w:t>
      </w:r>
    </w:p>
    <w:p w14:paraId="449DE332" w14:textId="3777E3FB" w:rsidR="006424CE" w:rsidRPr="006424CE" w:rsidRDefault="006424CE" w:rsidP="00A05069">
      <w:pPr>
        <w:spacing w:before="0" w:after="0" w:line="480" w:lineRule="auto"/>
        <w:rPr>
          <w:lang w:val="pl-PL"/>
        </w:rPr>
      </w:pPr>
      <w:r w:rsidRPr="006424CE">
        <w:rPr>
          <w:lang w:val="pl-PL"/>
        </w:rPr>
        <w:t>6. Każdorazowy kontakt rodzica/opiekuna prawnego z p</w:t>
      </w:r>
      <w:r w:rsidR="004F4A33">
        <w:rPr>
          <w:lang w:val="pl-PL"/>
        </w:rPr>
        <w:t>sychologiem</w:t>
      </w:r>
      <w:r w:rsidRPr="006424CE">
        <w:rPr>
          <w:lang w:val="pl-PL"/>
        </w:rPr>
        <w:t xml:space="preserve"> rejestrowany jest</w:t>
      </w:r>
      <w:r w:rsidR="006310C6">
        <w:rPr>
          <w:lang w:val="pl-PL"/>
        </w:rPr>
        <w:t xml:space="preserve"> </w:t>
      </w:r>
      <w:r w:rsidRPr="006424CE">
        <w:rPr>
          <w:lang w:val="pl-PL"/>
        </w:rPr>
        <w:t xml:space="preserve">w Dzienniku </w:t>
      </w:r>
      <w:r w:rsidR="004F4A33">
        <w:rPr>
          <w:lang w:val="pl-PL"/>
        </w:rPr>
        <w:t xml:space="preserve">Psychologa </w:t>
      </w:r>
      <w:r w:rsidRPr="006424CE">
        <w:rPr>
          <w:lang w:val="pl-PL"/>
        </w:rPr>
        <w:t xml:space="preserve"> </w:t>
      </w:r>
      <w:r w:rsidR="004F4A33">
        <w:rPr>
          <w:lang w:val="pl-PL"/>
        </w:rPr>
        <w:t>S</w:t>
      </w:r>
      <w:r w:rsidRPr="006424CE">
        <w:rPr>
          <w:lang w:val="pl-PL"/>
        </w:rPr>
        <w:t>zkolnego.</w:t>
      </w:r>
    </w:p>
    <w:p w14:paraId="05201FB1" w14:textId="643B8B14" w:rsidR="006424CE" w:rsidRDefault="006424CE" w:rsidP="00A05069">
      <w:pPr>
        <w:spacing w:before="0" w:after="0" w:line="480" w:lineRule="auto"/>
        <w:rPr>
          <w:lang w:val="pl-PL"/>
        </w:rPr>
      </w:pPr>
      <w:r w:rsidRPr="006424CE">
        <w:rPr>
          <w:lang w:val="pl-PL"/>
        </w:rPr>
        <w:lastRenderedPageBreak/>
        <w:t>7. Druki pisemnego zawiadomienia rodzica/opiekuna prawnego o konieczności spotkania</w:t>
      </w:r>
      <w:r w:rsidR="006310C6">
        <w:rPr>
          <w:lang w:val="pl-PL"/>
        </w:rPr>
        <w:t xml:space="preserve"> </w:t>
      </w:r>
      <w:r w:rsidRPr="006424CE">
        <w:rPr>
          <w:lang w:val="pl-PL"/>
        </w:rPr>
        <w:t>w szkole (załącznik nr 1 do Procedury) wydawane są wychowawcom w sekretariacie szkoły</w:t>
      </w:r>
      <w:r w:rsidR="00D11257">
        <w:rPr>
          <w:lang w:val="pl-PL"/>
        </w:rPr>
        <w:t xml:space="preserve"> i są dostępne w pokoju nauczycielskim oraz w teczce wychowawcy.</w:t>
      </w:r>
    </w:p>
    <w:p w14:paraId="342C2C90" w14:textId="77777777" w:rsidR="00EF7D7A" w:rsidRDefault="00EF7D7A" w:rsidP="00A05069">
      <w:pPr>
        <w:spacing w:before="0" w:after="0" w:line="480" w:lineRule="auto"/>
        <w:rPr>
          <w:lang w:val="pl-PL"/>
        </w:rPr>
      </w:pPr>
    </w:p>
    <w:p w14:paraId="76D75115" w14:textId="4FF74FB8" w:rsidR="00EF7D7A" w:rsidRPr="00EF7D7A" w:rsidRDefault="00EF7D7A" w:rsidP="00A05069">
      <w:pPr>
        <w:spacing w:before="0" w:after="0" w:line="480" w:lineRule="auto"/>
        <w:rPr>
          <w:b/>
          <w:bCs/>
          <w:lang w:val="pl-PL"/>
        </w:rPr>
      </w:pPr>
      <w:r w:rsidRPr="00EF7D7A">
        <w:rPr>
          <w:b/>
          <w:bCs/>
          <w:lang w:val="pl-PL"/>
        </w:rPr>
        <w:t>XV. Inne formy komunikacji nauczyciela z rodzicem</w:t>
      </w:r>
    </w:p>
    <w:p w14:paraId="7CDA3828" w14:textId="5B53624B" w:rsidR="004F4A33" w:rsidRPr="00EF7D7A" w:rsidRDefault="00EF7D7A" w:rsidP="00A05069">
      <w:pPr>
        <w:spacing w:before="0" w:after="0" w:line="480" w:lineRule="auto"/>
        <w:rPr>
          <w:lang w:val="pl-PL"/>
        </w:rPr>
      </w:pPr>
      <w:r>
        <w:rPr>
          <w:lang w:val="pl-PL"/>
        </w:rPr>
        <w:t>1</w:t>
      </w:r>
      <w:r w:rsidR="006310C6">
        <w:rPr>
          <w:lang w:val="pl-PL"/>
        </w:rPr>
        <w:t>.</w:t>
      </w:r>
      <w:r>
        <w:rPr>
          <w:lang w:val="pl-PL"/>
        </w:rPr>
        <w:t xml:space="preserve"> W wyjątkowych sytuacjach nauczyciel może sporządzić notatkę służbową ( załącznik nr 3 do Procedury) bądź notatkę ze zdarzenia (załącznik nr 4 do Procedury). O konieczności podpisu rodzica/opiekuna prawnego oraz odebrania notatki informuje sporządzający ją nauczyciel poprzez </w:t>
      </w:r>
      <w:r w:rsidR="0093098C">
        <w:rPr>
          <w:lang w:val="pl-PL"/>
        </w:rPr>
        <w:t>dziennik elektroniczny LIBRUS.</w:t>
      </w:r>
    </w:p>
    <w:p w14:paraId="2B8B71FA" w14:textId="77777777" w:rsidR="004F4A33" w:rsidRPr="00D11257" w:rsidRDefault="004F4A33" w:rsidP="00EF7D7A">
      <w:pPr>
        <w:rPr>
          <w:lang w:val="pl-PL"/>
        </w:rPr>
      </w:pPr>
    </w:p>
    <w:p w14:paraId="635EAEC9" w14:textId="77777777" w:rsidR="004F4A33" w:rsidRPr="00D11257" w:rsidRDefault="004F4A33" w:rsidP="00EF7D7A">
      <w:pPr>
        <w:rPr>
          <w:lang w:val="pl-PL"/>
        </w:rPr>
      </w:pPr>
    </w:p>
    <w:p w14:paraId="195AD49B" w14:textId="77777777" w:rsidR="004F4A33" w:rsidRPr="00D11257" w:rsidRDefault="004F4A33" w:rsidP="00EF7D7A">
      <w:pPr>
        <w:rPr>
          <w:lang w:val="pl-PL"/>
        </w:rPr>
      </w:pPr>
    </w:p>
    <w:p w14:paraId="6E68A721" w14:textId="77777777" w:rsidR="004F4A33" w:rsidRPr="00D11257" w:rsidRDefault="004F4A33" w:rsidP="00EF7D7A">
      <w:pPr>
        <w:rPr>
          <w:lang w:val="pl-PL"/>
        </w:rPr>
      </w:pPr>
    </w:p>
    <w:p w14:paraId="26011DBA" w14:textId="77777777" w:rsidR="004F4A33" w:rsidRPr="00D11257" w:rsidRDefault="004F4A33" w:rsidP="00EF7D7A">
      <w:pPr>
        <w:rPr>
          <w:lang w:val="pl-PL"/>
        </w:rPr>
      </w:pPr>
    </w:p>
    <w:p w14:paraId="4CD253EB" w14:textId="77777777" w:rsidR="004F4A33" w:rsidRPr="00D11257" w:rsidRDefault="004F4A33" w:rsidP="00EF7D7A">
      <w:pPr>
        <w:rPr>
          <w:lang w:val="pl-PL"/>
        </w:rPr>
      </w:pPr>
    </w:p>
    <w:p w14:paraId="6B7F6FB6" w14:textId="77777777" w:rsidR="00D11257" w:rsidRDefault="00D11257" w:rsidP="00EF7D7A">
      <w:pPr>
        <w:rPr>
          <w:lang w:val="pl-PL"/>
        </w:rPr>
      </w:pPr>
    </w:p>
    <w:p w14:paraId="11F32A19" w14:textId="77777777" w:rsidR="00C85242" w:rsidRDefault="00C85242" w:rsidP="00EF7D7A">
      <w:pPr>
        <w:rPr>
          <w:lang w:val="pl-PL"/>
        </w:rPr>
      </w:pPr>
    </w:p>
    <w:p w14:paraId="53B3B21B" w14:textId="77777777" w:rsidR="00C85242" w:rsidRDefault="00C85242" w:rsidP="00EF7D7A">
      <w:pPr>
        <w:rPr>
          <w:lang w:val="pl-PL"/>
        </w:rPr>
      </w:pPr>
    </w:p>
    <w:p w14:paraId="16D961AC" w14:textId="77777777" w:rsidR="00A47492" w:rsidRDefault="00A47492" w:rsidP="00EF7D7A">
      <w:pPr>
        <w:rPr>
          <w:lang w:val="pl-PL"/>
        </w:rPr>
      </w:pPr>
    </w:p>
    <w:p w14:paraId="7C7135C2" w14:textId="77777777" w:rsidR="00A47492" w:rsidRDefault="00A47492" w:rsidP="00EF7D7A">
      <w:pPr>
        <w:rPr>
          <w:lang w:val="pl-PL"/>
        </w:rPr>
      </w:pPr>
    </w:p>
    <w:p w14:paraId="0A1F62FB" w14:textId="77777777" w:rsidR="00A47492" w:rsidRDefault="00A47492" w:rsidP="00EF7D7A">
      <w:pPr>
        <w:rPr>
          <w:lang w:val="pl-PL"/>
        </w:rPr>
      </w:pPr>
    </w:p>
    <w:p w14:paraId="31F773CC" w14:textId="77777777" w:rsidR="00A47492" w:rsidRDefault="00A47492" w:rsidP="00EF7D7A">
      <w:pPr>
        <w:rPr>
          <w:lang w:val="pl-PL"/>
        </w:rPr>
      </w:pPr>
    </w:p>
    <w:p w14:paraId="32C076FF" w14:textId="7124F5D2" w:rsidR="004F4A33" w:rsidRPr="004F4A33" w:rsidRDefault="004F4A33" w:rsidP="00EF7D7A">
      <w:pPr>
        <w:rPr>
          <w:lang w:val="pl-PL"/>
        </w:rPr>
      </w:pPr>
      <w:r w:rsidRPr="004F4A33">
        <w:rPr>
          <w:lang w:val="pl-PL"/>
        </w:rPr>
        <w:lastRenderedPageBreak/>
        <w:t>Załącznik nr 1</w:t>
      </w:r>
    </w:p>
    <w:p w14:paraId="6EEFF164" w14:textId="77777777" w:rsidR="004F4A33" w:rsidRDefault="004F4A33" w:rsidP="00EF7D7A">
      <w:pPr>
        <w:rPr>
          <w:lang w:val="pl-PL"/>
        </w:rPr>
      </w:pPr>
    </w:p>
    <w:p w14:paraId="27D19181" w14:textId="77777777" w:rsidR="004F4A33" w:rsidRDefault="004F4A33" w:rsidP="00EF7D7A">
      <w:pPr>
        <w:rPr>
          <w:lang w:val="pl-PL"/>
        </w:rPr>
      </w:pPr>
    </w:p>
    <w:p w14:paraId="471EB1AB" w14:textId="2DC7BDF5" w:rsidR="004F4A33" w:rsidRPr="004F4A33" w:rsidRDefault="004F4A33" w:rsidP="00EF7D7A">
      <w:pPr>
        <w:rPr>
          <w:lang w:val="pl-PL"/>
        </w:rPr>
      </w:pPr>
      <w:r w:rsidRPr="004F4A33">
        <w:rPr>
          <w:lang w:val="pl-PL"/>
        </w:rPr>
        <w:t>pieczątka szkoły</w:t>
      </w:r>
    </w:p>
    <w:p w14:paraId="7F92D1E5" w14:textId="2D796085" w:rsidR="004F4A33" w:rsidRPr="004F4A33" w:rsidRDefault="004F4A33" w:rsidP="00696401">
      <w:pPr>
        <w:jc w:val="right"/>
        <w:rPr>
          <w:lang w:val="pl-PL"/>
        </w:rPr>
      </w:pPr>
      <w:r w:rsidRPr="004F4A33">
        <w:rPr>
          <w:lang w:val="pl-PL"/>
        </w:rPr>
        <w:t xml:space="preserve"> </w:t>
      </w:r>
      <w:r>
        <w:rPr>
          <w:lang w:val="pl-PL"/>
        </w:rPr>
        <w:t>Warszawa</w:t>
      </w:r>
      <w:r w:rsidRPr="004F4A33">
        <w:rPr>
          <w:lang w:val="pl-PL"/>
        </w:rPr>
        <w:t>, dnia …………………</w:t>
      </w:r>
    </w:p>
    <w:p w14:paraId="5B6935C8" w14:textId="77777777" w:rsidR="004F4A33" w:rsidRDefault="004F4A33" w:rsidP="00EF7D7A">
      <w:pPr>
        <w:rPr>
          <w:lang w:val="pl-PL"/>
        </w:rPr>
      </w:pPr>
    </w:p>
    <w:p w14:paraId="52FA30C5" w14:textId="77777777" w:rsidR="004F4A33" w:rsidRDefault="004F4A33" w:rsidP="00EF7D7A">
      <w:pPr>
        <w:rPr>
          <w:lang w:val="pl-PL"/>
        </w:rPr>
      </w:pPr>
    </w:p>
    <w:p w14:paraId="73576DF6" w14:textId="77777777" w:rsidR="004F4A33" w:rsidRPr="004F4A33" w:rsidRDefault="004F4A33" w:rsidP="00EF7D7A">
      <w:pPr>
        <w:rPr>
          <w:b/>
          <w:bCs/>
          <w:lang w:val="pl-PL"/>
        </w:rPr>
      </w:pPr>
    </w:p>
    <w:p w14:paraId="3E8B4A28" w14:textId="632DE92E" w:rsidR="004F4A33" w:rsidRPr="004F4A33" w:rsidRDefault="004F4A33" w:rsidP="00696401">
      <w:pPr>
        <w:jc w:val="center"/>
        <w:rPr>
          <w:b/>
          <w:bCs/>
          <w:lang w:val="pl-PL"/>
        </w:rPr>
      </w:pPr>
      <w:r w:rsidRPr="004F4A33">
        <w:rPr>
          <w:b/>
          <w:bCs/>
          <w:lang w:val="pl-PL"/>
        </w:rPr>
        <w:t>ZAWIADOMIENIE RODZICA O KONIECZNOŚCI SPOTKANIA W SZKOLE</w:t>
      </w:r>
    </w:p>
    <w:p w14:paraId="4131C959" w14:textId="77777777" w:rsidR="00D11257" w:rsidRDefault="00D11257" w:rsidP="00EF7D7A">
      <w:pPr>
        <w:rPr>
          <w:lang w:val="pl-PL"/>
        </w:rPr>
      </w:pPr>
    </w:p>
    <w:p w14:paraId="3EAE709B" w14:textId="77777777" w:rsidR="00D11257" w:rsidRDefault="00D11257" w:rsidP="00EF7D7A">
      <w:pPr>
        <w:rPr>
          <w:lang w:val="pl-PL"/>
        </w:rPr>
      </w:pPr>
    </w:p>
    <w:p w14:paraId="00A8C610" w14:textId="2E0631BA" w:rsidR="004F4A33" w:rsidRPr="004F4A33" w:rsidRDefault="004F4A33" w:rsidP="00696401">
      <w:pPr>
        <w:jc w:val="right"/>
        <w:rPr>
          <w:lang w:val="pl-PL"/>
        </w:rPr>
      </w:pPr>
      <w:r w:rsidRPr="004F4A33">
        <w:rPr>
          <w:lang w:val="pl-PL"/>
        </w:rPr>
        <w:t>……………………………………………………………</w:t>
      </w:r>
    </w:p>
    <w:p w14:paraId="65C30C02" w14:textId="77777777" w:rsidR="004F4A33" w:rsidRPr="004F4A33" w:rsidRDefault="004F4A33" w:rsidP="00696401">
      <w:pPr>
        <w:jc w:val="right"/>
        <w:rPr>
          <w:lang w:val="pl-PL"/>
        </w:rPr>
      </w:pPr>
      <w:r w:rsidRPr="004F4A33">
        <w:rPr>
          <w:lang w:val="pl-PL"/>
        </w:rPr>
        <w:t xml:space="preserve"> (imię i nazwisko rodzica/opiekuna prawnego)</w:t>
      </w:r>
    </w:p>
    <w:p w14:paraId="487E5C89" w14:textId="77777777" w:rsidR="00D11257" w:rsidRDefault="00D11257" w:rsidP="00EF7D7A">
      <w:pPr>
        <w:rPr>
          <w:lang w:val="pl-PL"/>
        </w:rPr>
      </w:pPr>
    </w:p>
    <w:p w14:paraId="7C2BB908" w14:textId="21883201" w:rsidR="004F4A33" w:rsidRPr="004F4A33" w:rsidRDefault="004F4A33" w:rsidP="00EF7D7A">
      <w:pPr>
        <w:rPr>
          <w:lang w:val="pl-PL"/>
        </w:rPr>
      </w:pPr>
      <w:r w:rsidRPr="004F4A33">
        <w:rPr>
          <w:lang w:val="pl-PL"/>
        </w:rPr>
        <w:t>Proszę o obowiązkowe przybycie do szkoły w dniu……………</w:t>
      </w:r>
      <w:r w:rsidR="00D11257">
        <w:rPr>
          <w:lang w:val="pl-PL"/>
        </w:rPr>
        <w:t xml:space="preserve">…… </w:t>
      </w:r>
      <w:r w:rsidRPr="004F4A33">
        <w:rPr>
          <w:lang w:val="pl-PL"/>
        </w:rPr>
        <w:t>o godz. ………… w celu</w:t>
      </w:r>
      <w:r w:rsidR="00D11257">
        <w:rPr>
          <w:lang w:val="pl-PL"/>
        </w:rPr>
        <w:t xml:space="preserve"> </w:t>
      </w:r>
      <w:r w:rsidRPr="004F4A33">
        <w:rPr>
          <w:lang w:val="pl-PL"/>
        </w:rPr>
        <w:t>…………………………………………………………………….….……….……………………….......………………………………………………</w:t>
      </w:r>
      <w:r w:rsidR="00D11257">
        <w:rPr>
          <w:lang w:val="pl-PL"/>
        </w:rPr>
        <w:t>…</w:t>
      </w:r>
      <w:r w:rsidRPr="004F4A33">
        <w:rPr>
          <w:lang w:val="pl-PL"/>
        </w:rPr>
        <w:t>…………………………………………………………</w:t>
      </w:r>
      <w:r w:rsidR="00D11257">
        <w:rPr>
          <w:lang w:val="pl-PL"/>
        </w:rPr>
        <w:t>……………………………………………………………………………………………………</w:t>
      </w:r>
    </w:p>
    <w:p w14:paraId="0C227F11" w14:textId="72058F53" w:rsidR="004F4A33" w:rsidRPr="004F4A33" w:rsidRDefault="004F4A33" w:rsidP="00EF7D7A">
      <w:pPr>
        <w:rPr>
          <w:lang w:val="pl-PL"/>
        </w:rPr>
      </w:pPr>
      <w:r w:rsidRPr="004F4A33">
        <w:rPr>
          <w:lang w:val="pl-PL"/>
        </w:rPr>
        <w:t>Proszę o potwierdzenie przybycia w ww. terminie do szkoły poprzez komunikator</w:t>
      </w:r>
      <w:r w:rsidR="00D11257">
        <w:rPr>
          <w:lang w:val="pl-PL"/>
        </w:rPr>
        <w:t xml:space="preserve"> </w:t>
      </w:r>
      <w:r w:rsidRPr="004F4A33">
        <w:rPr>
          <w:lang w:val="pl-PL"/>
        </w:rPr>
        <w:t>w dzienniku elektronicznym lub telefonicznie w sekretariacie szkoły</w:t>
      </w:r>
      <w:r w:rsidR="00D11257">
        <w:rPr>
          <w:lang w:val="pl-PL"/>
        </w:rPr>
        <w:t xml:space="preserve">. </w:t>
      </w:r>
      <w:r w:rsidRPr="004F4A33">
        <w:rPr>
          <w:lang w:val="pl-PL"/>
        </w:rPr>
        <w:t>W przypadku braku możliwości stawienia się Pani/Pana w szkole, proszę w ciągu 3 dni</w:t>
      </w:r>
      <w:r w:rsidR="00D11257">
        <w:rPr>
          <w:lang w:val="pl-PL"/>
        </w:rPr>
        <w:t xml:space="preserve"> </w:t>
      </w:r>
      <w:r w:rsidRPr="004F4A33">
        <w:rPr>
          <w:lang w:val="pl-PL"/>
        </w:rPr>
        <w:t xml:space="preserve">od otrzymania niniejszego pisma o kontakt poprzez </w:t>
      </w:r>
      <w:r w:rsidR="00D11257">
        <w:rPr>
          <w:lang w:val="pl-PL"/>
        </w:rPr>
        <w:t xml:space="preserve">Dziennik Elektroniczny LIBRUS </w:t>
      </w:r>
      <w:r w:rsidRPr="004F4A33">
        <w:rPr>
          <w:lang w:val="pl-PL"/>
        </w:rPr>
        <w:t>lub drogą telefoniczną w celu</w:t>
      </w:r>
      <w:r w:rsidR="00D11257">
        <w:rPr>
          <w:lang w:val="pl-PL"/>
        </w:rPr>
        <w:t xml:space="preserve"> </w:t>
      </w:r>
      <w:r w:rsidRPr="004F4A33">
        <w:rPr>
          <w:lang w:val="pl-PL"/>
        </w:rPr>
        <w:t>ustalenia innego, dogodnego dla obydwu stron terminu spotkania.</w:t>
      </w:r>
    </w:p>
    <w:p w14:paraId="2271565E" w14:textId="77777777" w:rsidR="004F4A33" w:rsidRPr="004F4A33" w:rsidRDefault="004F4A33" w:rsidP="00EF7D7A">
      <w:pPr>
        <w:rPr>
          <w:lang w:val="pl-PL"/>
        </w:rPr>
      </w:pPr>
    </w:p>
    <w:p w14:paraId="710B078C" w14:textId="77777777" w:rsidR="004F4A33" w:rsidRPr="00776ECF" w:rsidRDefault="004F4A33" w:rsidP="00EF7D7A">
      <w:pPr>
        <w:rPr>
          <w:lang w:val="pl-PL"/>
        </w:rPr>
      </w:pPr>
      <w:r w:rsidRPr="004F4A33">
        <w:rPr>
          <w:lang w:val="pl-PL"/>
        </w:rPr>
        <w:t xml:space="preserve"> </w:t>
      </w:r>
      <w:r w:rsidRPr="00776ECF">
        <w:rPr>
          <w:lang w:val="pl-PL"/>
        </w:rPr>
        <w:t>……….……..…………………….</w:t>
      </w:r>
    </w:p>
    <w:p w14:paraId="484676D8" w14:textId="77777777" w:rsidR="00A47492" w:rsidRDefault="004F4A33" w:rsidP="00EF7D7A">
      <w:pPr>
        <w:rPr>
          <w:lang w:val="pl-PL"/>
        </w:rPr>
      </w:pPr>
      <w:r w:rsidRPr="00776ECF">
        <w:rPr>
          <w:lang w:val="pl-PL"/>
        </w:rPr>
        <w:t xml:space="preserve"> Czytelny podpis wychowawcy</w:t>
      </w:r>
    </w:p>
    <w:p w14:paraId="5BD5063F" w14:textId="7E6A1F7A" w:rsidR="00D11257" w:rsidRPr="004F4A33" w:rsidRDefault="00D11257" w:rsidP="00EF7D7A">
      <w:pPr>
        <w:rPr>
          <w:lang w:val="pl-PL"/>
        </w:rPr>
      </w:pPr>
      <w:r w:rsidRPr="004F4A33">
        <w:rPr>
          <w:lang w:val="pl-PL"/>
        </w:rPr>
        <w:lastRenderedPageBreak/>
        <w:t>Załącznik nr 1</w:t>
      </w:r>
    </w:p>
    <w:p w14:paraId="1F84F45A" w14:textId="77777777" w:rsidR="00D11257" w:rsidRDefault="00D11257" w:rsidP="00EF7D7A">
      <w:pPr>
        <w:rPr>
          <w:lang w:val="pl-PL"/>
        </w:rPr>
      </w:pPr>
    </w:p>
    <w:p w14:paraId="25B33F88" w14:textId="77777777" w:rsidR="00A47492" w:rsidRDefault="00A47492" w:rsidP="00EF7D7A">
      <w:pPr>
        <w:rPr>
          <w:lang w:val="pl-PL"/>
        </w:rPr>
      </w:pPr>
    </w:p>
    <w:p w14:paraId="4A9ED632" w14:textId="77777777" w:rsidR="00D11257" w:rsidRPr="004F4A33" w:rsidRDefault="00D11257" w:rsidP="00EF7D7A">
      <w:pPr>
        <w:rPr>
          <w:lang w:val="pl-PL"/>
        </w:rPr>
      </w:pPr>
      <w:r w:rsidRPr="004F4A33">
        <w:rPr>
          <w:lang w:val="pl-PL"/>
        </w:rPr>
        <w:t>pieczątka szkoły</w:t>
      </w:r>
    </w:p>
    <w:p w14:paraId="4A8C0A2A" w14:textId="77777777" w:rsidR="00D11257" w:rsidRPr="004F4A33" w:rsidRDefault="00D11257" w:rsidP="00696401">
      <w:pPr>
        <w:jc w:val="right"/>
        <w:rPr>
          <w:lang w:val="pl-PL"/>
        </w:rPr>
      </w:pPr>
      <w:r w:rsidRPr="004F4A33">
        <w:rPr>
          <w:lang w:val="pl-PL"/>
        </w:rPr>
        <w:t xml:space="preserve"> </w:t>
      </w:r>
      <w:r>
        <w:rPr>
          <w:lang w:val="pl-PL"/>
        </w:rPr>
        <w:t>Warszawa</w:t>
      </w:r>
      <w:r w:rsidRPr="004F4A33">
        <w:rPr>
          <w:lang w:val="pl-PL"/>
        </w:rPr>
        <w:t>, dnia …………………</w:t>
      </w:r>
    </w:p>
    <w:p w14:paraId="61D3F1A8" w14:textId="77777777" w:rsidR="00D11257" w:rsidRDefault="00D11257" w:rsidP="00EF7D7A">
      <w:pPr>
        <w:rPr>
          <w:lang w:val="pl-PL"/>
        </w:rPr>
      </w:pPr>
    </w:p>
    <w:p w14:paraId="75274DBB" w14:textId="77777777" w:rsidR="00A47492" w:rsidRPr="004F4A33" w:rsidRDefault="00A47492" w:rsidP="00EF7D7A">
      <w:pPr>
        <w:rPr>
          <w:b/>
          <w:bCs/>
          <w:lang w:val="pl-PL"/>
        </w:rPr>
      </w:pPr>
    </w:p>
    <w:p w14:paraId="1AEAA016" w14:textId="77777777" w:rsidR="00D11257" w:rsidRPr="004F4A33" w:rsidRDefault="00D11257" w:rsidP="00696401">
      <w:pPr>
        <w:jc w:val="center"/>
        <w:rPr>
          <w:b/>
          <w:bCs/>
          <w:lang w:val="pl-PL"/>
        </w:rPr>
      </w:pPr>
      <w:r w:rsidRPr="004F4A33">
        <w:rPr>
          <w:b/>
          <w:bCs/>
          <w:lang w:val="pl-PL"/>
        </w:rPr>
        <w:t>ZAWIADOMIENIE RODZICA O KONIECZNOŚCI SPOTKANIA W SZKOLE</w:t>
      </w:r>
    </w:p>
    <w:p w14:paraId="360C2E9B" w14:textId="77777777" w:rsidR="00D11257" w:rsidRDefault="00D11257" w:rsidP="00EF7D7A">
      <w:pPr>
        <w:rPr>
          <w:lang w:val="pl-PL"/>
        </w:rPr>
      </w:pPr>
    </w:p>
    <w:p w14:paraId="0C64B625" w14:textId="77777777" w:rsidR="00D11257" w:rsidRDefault="00D11257" w:rsidP="00EF7D7A">
      <w:pPr>
        <w:rPr>
          <w:lang w:val="pl-PL"/>
        </w:rPr>
      </w:pPr>
    </w:p>
    <w:p w14:paraId="0EAC6803" w14:textId="77777777" w:rsidR="00D11257" w:rsidRPr="004F4A33" w:rsidRDefault="00D11257" w:rsidP="00696401">
      <w:pPr>
        <w:jc w:val="right"/>
        <w:rPr>
          <w:lang w:val="pl-PL"/>
        </w:rPr>
      </w:pPr>
      <w:r w:rsidRPr="004F4A33">
        <w:rPr>
          <w:lang w:val="pl-PL"/>
        </w:rPr>
        <w:t>……………………………………………………………</w:t>
      </w:r>
    </w:p>
    <w:p w14:paraId="071EE1E8" w14:textId="77777777" w:rsidR="00D11257" w:rsidRPr="004F4A33" w:rsidRDefault="00D11257" w:rsidP="00696401">
      <w:pPr>
        <w:jc w:val="right"/>
        <w:rPr>
          <w:lang w:val="pl-PL"/>
        </w:rPr>
      </w:pPr>
      <w:r w:rsidRPr="004F4A33">
        <w:rPr>
          <w:lang w:val="pl-PL"/>
        </w:rPr>
        <w:t xml:space="preserve"> (imię i nazwisko rodzica/opiekuna prawnego)</w:t>
      </w:r>
    </w:p>
    <w:p w14:paraId="46CD3834" w14:textId="77777777" w:rsidR="00D11257" w:rsidRDefault="00D11257" w:rsidP="00EF7D7A">
      <w:pPr>
        <w:rPr>
          <w:lang w:val="pl-PL"/>
        </w:rPr>
      </w:pPr>
    </w:p>
    <w:p w14:paraId="0A3BC7E5" w14:textId="77777777" w:rsidR="00D11257" w:rsidRPr="004F4A33" w:rsidRDefault="00D11257" w:rsidP="00EF7D7A">
      <w:pPr>
        <w:rPr>
          <w:lang w:val="pl-PL"/>
        </w:rPr>
      </w:pPr>
      <w:r w:rsidRPr="004F4A33">
        <w:rPr>
          <w:lang w:val="pl-PL"/>
        </w:rPr>
        <w:t>Proszę o obowiązkowe przybycie do szkoły w dniu……………</w:t>
      </w:r>
      <w:r>
        <w:rPr>
          <w:lang w:val="pl-PL"/>
        </w:rPr>
        <w:t xml:space="preserve">…… </w:t>
      </w:r>
      <w:r w:rsidRPr="004F4A33">
        <w:rPr>
          <w:lang w:val="pl-PL"/>
        </w:rPr>
        <w:t>o godz. ………… w celu</w:t>
      </w:r>
      <w:r>
        <w:rPr>
          <w:lang w:val="pl-PL"/>
        </w:rPr>
        <w:t xml:space="preserve"> </w:t>
      </w:r>
      <w:r w:rsidRPr="004F4A33">
        <w:rPr>
          <w:lang w:val="pl-PL"/>
        </w:rPr>
        <w:t>…………………………………………………………………….….……….……………………….......………………………………………………</w:t>
      </w:r>
      <w:r>
        <w:rPr>
          <w:lang w:val="pl-PL"/>
        </w:rPr>
        <w:t>…</w:t>
      </w:r>
      <w:r w:rsidRPr="004F4A33">
        <w:rPr>
          <w:lang w:val="pl-PL"/>
        </w:rPr>
        <w:t>…………………………………………………………</w:t>
      </w:r>
      <w:r>
        <w:rPr>
          <w:lang w:val="pl-PL"/>
        </w:rPr>
        <w:t>……………………………………………………………………………………………………</w:t>
      </w:r>
    </w:p>
    <w:p w14:paraId="3270652C" w14:textId="77777777" w:rsidR="00D11257" w:rsidRPr="004F4A33" w:rsidRDefault="00D11257" w:rsidP="00EF7D7A">
      <w:pPr>
        <w:rPr>
          <w:lang w:val="pl-PL"/>
        </w:rPr>
      </w:pPr>
      <w:r w:rsidRPr="004F4A33">
        <w:rPr>
          <w:lang w:val="pl-PL"/>
        </w:rPr>
        <w:t>Proszę o potwierdzenie przybycia w ww. terminie do szkoły poprzez komunikator</w:t>
      </w:r>
      <w:r>
        <w:rPr>
          <w:lang w:val="pl-PL"/>
        </w:rPr>
        <w:t xml:space="preserve"> </w:t>
      </w:r>
      <w:r w:rsidRPr="004F4A33">
        <w:rPr>
          <w:lang w:val="pl-PL"/>
        </w:rPr>
        <w:t>w dzienniku elektronicznym lub telefonicznie w sekretariacie szkoły</w:t>
      </w:r>
      <w:r>
        <w:rPr>
          <w:lang w:val="pl-PL"/>
        </w:rPr>
        <w:t xml:space="preserve">. </w:t>
      </w:r>
      <w:r w:rsidRPr="004F4A33">
        <w:rPr>
          <w:lang w:val="pl-PL"/>
        </w:rPr>
        <w:t>W przypadku braku możliwości stawienia się Pani/Pana w szkole, proszę w ciągu 3 dni</w:t>
      </w:r>
      <w:r>
        <w:rPr>
          <w:lang w:val="pl-PL"/>
        </w:rPr>
        <w:t xml:space="preserve"> </w:t>
      </w:r>
      <w:r w:rsidRPr="004F4A33">
        <w:rPr>
          <w:lang w:val="pl-PL"/>
        </w:rPr>
        <w:t xml:space="preserve">od otrzymania niniejszego pisma o kontakt poprzez </w:t>
      </w:r>
      <w:r>
        <w:rPr>
          <w:lang w:val="pl-PL"/>
        </w:rPr>
        <w:t xml:space="preserve">Dziennik Elektroniczny LIBRUS </w:t>
      </w:r>
      <w:r w:rsidRPr="004F4A33">
        <w:rPr>
          <w:lang w:val="pl-PL"/>
        </w:rPr>
        <w:t>lub drogą telefoniczną w celu</w:t>
      </w:r>
      <w:r>
        <w:rPr>
          <w:lang w:val="pl-PL"/>
        </w:rPr>
        <w:t xml:space="preserve"> </w:t>
      </w:r>
      <w:r w:rsidRPr="004F4A33">
        <w:rPr>
          <w:lang w:val="pl-PL"/>
        </w:rPr>
        <w:t>ustalenia innego, dogodnego dla obydwu stron terminu spotkania.</w:t>
      </w:r>
    </w:p>
    <w:p w14:paraId="6F3F564B" w14:textId="77777777" w:rsidR="00D11257" w:rsidRPr="004F4A33" w:rsidRDefault="00D11257" w:rsidP="00EF7D7A">
      <w:pPr>
        <w:rPr>
          <w:lang w:val="pl-PL"/>
        </w:rPr>
      </w:pPr>
    </w:p>
    <w:p w14:paraId="6BDE71C8" w14:textId="77777777" w:rsidR="00D11257" w:rsidRPr="00776ECF" w:rsidRDefault="00D11257" w:rsidP="00EF7D7A">
      <w:pPr>
        <w:rPr>
          <w:lang w:val="pl-PL"/>
        </w:rPr>
      </w:pPr>
      <w:r w:rsidRPr="004F4A33">
        <w:rPr>
          <w:lang w:val="pl-PL"/>
        </w:rPr>
        <w:t xml:space="preserve"> </w:t>
      </w:r>
      <w:r w:rsidRPr="00776ECF">
        <w:rPr>
          <w:lang w:val="pl-PL"/>
        </w:rPr>
        <w:t>……….……..…………………….</w:t>
      </w:r>
    </w:p>
    <w:p w14:paraId="0BE9AEA0" w14:textId="06883FF5" w:rsidR="00A05069" w:rsidRDefault="00D11257" w:rsidP="00EF7D7A">
      <w:pPr>
        <w:rPr>
          <w:lang w:val="pl-PL"/>
        </w:rPr>
      </w:pPr>
      <w:r w:rsidRPr="00776ECF">
        <w:rPr>
          <w:lang w:val="pl-PL"/>
        </w:rPr>
        <w:t xml:space="preserve"> Czytelny podpis Dyrektora/Wicedyrektora</w:t>
      </w:r>
    </w:p>
    <w:p w14:paraId="0BC0E88C" w14:textId="77777777" w:rsidR="00CE5E2D" w:rsidRDefault="00CE5E2D" w:rsidP="00EF7D7A">
      <w:pPr>
        <w:rPr>
          <w:lang w:val="pl-PL"/>
        </w:rPr>
      </w:pPr>
    </w:p>
    <w:p w14:paraId="1F4270CF" w14:textId="680E6947" w:rsidR="00D11257" w:rsidRPr="004F4A33" w:rsidRDefault="00D11257" w:rsidP="00EF7D7A">
      <w:pPr>
        <w:rPr>
          <w:lang w:val="pl-PL"/>
        </w:rPr>
      </w:pPr>
      <w:r w:rsidRPr="004F4A33">
        <w:rPr>
          <w:lang w:val="pl-PL"/>
        </w:rPr>
        <w:lastRenderedPageBreak/>
        <w:t>Załącznik nr 1</w:t>
      </w:r>
    </w:p>
    <w:p w14:paraId="52EE7915" w14:textId="77777777" w:rsidR="00D11257" w:rsidRDefault="00D11257" w:rsidP="00EF7D7A">
      <w:pPr>
        <w:rPr>
          <w:lang w:val="pl-PL"/>
        </w:rPr>
      </w:pPr>
    </w:p>
    <w:p w14:paraId="21A80A33" w14:textId="77777777" w:rsidR="00D11257" w:rsidRDefault="00D11257" w:rsidP="00EF7D7A">
      <w:pPr>
        <w:rPr>
          <w:lang w:val="pl-PL"/>
        </w:rPr>
      </w:pPr>
    </w:p>
    <w:p w14:paraId="469C0BC3" w14:textId="77777777" w:rsidR="00D11257" w:rsidRPr="004F4A33" w:rsidRDefault="00D11257" w:rsidP="00EF7D7A">
      <w:pPr>
        <w:rPr>
          <w:lang w:val="pl-PL"/>
        </w:rPr>
      </w:pPr>
      <w:r w:rsidRPr="004F4A33">
        <w:rPr>
          <w:lang w:val="pl-PL"/>
        </w:rPr>
        <w:t>pieczątka szkoły</w:t>
      </w:r>
    </w:p>
    <w:p w14:paraId="6B7C0B62" w14:textId="77777777" w:rsidR="00D11257" w:rsidRPr="004F4A33" w:rsidRDefault="00D11257" w:rsidP="00696401">
      <w:pPr>
        <w:jc w:val="right"/>
        <w:rPr>
          <w:lang w:val="pl-PL"/>
        </w:rPr>
      </w:pPr>
      <w:r w:rsidRPr="004F4A33">
        <w:rPr>
          <w:lang w:val="pl-PL"/>
        </w:rPr>
        <w:t xml:space="preserve"> </w:t>
      </w:r>
      <w:r>
        <w:rPr>
          <w:lang w:val="pl-PL"/>
        </w:rPr>
        <w:t>Warszawa</w:t>
      </w:r>
      <w:r w:rsidRPr="004F4A33">
        <w:rPr>
          <w:lang w:val="pl-PL"/>
        </w:rPr>
        <w:t>, dnia …………………</w:t>
      </w:r>
    </w:p>
    <w:p w14:paraId="10CD9CC0" w14:textId="77777777" w:rsidR="00D11257" w:rsidRDefault="00D11257" w:rsidP="00EF7D7A">
      <w:pPr>
        <w:rPr>
          <w:lang w:val="pl-PL"/>
        </w:rPr>
      </w:pPr>
    </w:p>
    <w:p w14:paraId="3B0325D3" w14:textId="77777777" w:rsidR="00D11257" w:rsidRDefault="00D11257" w:rsidP="00EF7D7A">
      <w:pPr>
        <w:rPr>
          <w:lang w:val="pl-PL"/>
        </w:rPr>
      </w:pPr>
    </w:p>
    <w:p w14:paraId="02CEF2B6" w14:textId="77777777" w:rsidR="00D11257" w:rsidRPr="004F4A33" w:rsidRDefault="00D11257" w:rsidP="00EF7D7A">
      <w:pPr>
        <w:rPr>
          <w:b/>
          <w:bCs/>
          <w:lang w:val="pl-PL"/>
        </w:rPr>
      </w:pPr>
    </w:p>
    <w:p w14:paraId="5841E889" w14:textId="77777777" w:rsidR="00D11257" w:rsidRPr="004F4A33" w:rsidRDefault="00D11257" w:rsidP="00696401">
      <w:pPr>
        <w:jc w:val="center"/>
        <w:rPr>
          <w:b/>
          <w:bCs/>
          <w:lang w:val="pl-PL"/>
        </w:rPr>
      </w:pPr>
      <w:r w:rsidRPr="004F4A33">
        <w:rPr>
          <w:b/>
          <w:bCs/>
          <w:lang w:val="pl-PL"/>
        </w:rPr>
        <w:t>ZAWIADOMIENIE RODZICA O KONIECZNOŚCI SPOTKANIA W SZKOLE</w:t>
      </w:r>
    </w:p>
    <w:p w14:paraId="7382C75B" w14:textId="77777777" w:rsidR="00D11257" w:rsidRDefault="00D11257" w:rsidP="00EF7D7A">
      <w:pPr>
        <w:rPr>
          <w:lang w:val="pl-PL"/>
        </w:rPr>
      </w:pPr>
    </w:p>
    <w:p w14:paraId="7B26DB00" w14:textId="77777777" w:rsidR="00D11257" w:rsidRDefault="00D11257" w:rsidP="00EF7D7A">
      <w:pPr>
        <w:rPr>
          <w:lang w:val="pl-PL"/>
        </w:rPr>
      </w:pPr>
    </w:p>
    <w:p w14:paraId="1CAC9367" w14:textId="77777777" w:rsidR="00D11257" w:rsidRPr="004F4A33" w:rsidRDefault="00D11257" w:rsidP="00EF7D7A">
      <w:pPr>
        <w:rPr>
          <w:lang w:val="pl-PL"/>
        </w:rPr>
      </w:pPr>
      <w:r w:rsidRPr="004F4A33">
        <w:rPr>
          <w:lang w:val="pl-PL"/>
        </w:rPr>
        <w:t>……………………………………………………………</w:t>
      </w:r>
    </w:p>
    <w:p w14:paraId="239F8866" w14:textId="77777777" w:rsidR="00D11257" w:rsidRPr="004F4A33" w:rsidRDefault="00D11257" w:rsidP="00EF7D7A">
      <w:pPr>
        <w:rPr>
          <w:lang w:val="pl-PL"/>
        </w:rPr>
      </w:pPr>
      <w:r w:rsidRPr="004F4A33">
        <w:rPr>
          <w:lang w:val="pl-PL"/>
        </w:rPr>
        <w:t xml:space="preserve"> (imię i nazwisko rodzica/opiekuna prawnego)</w:t>
      </w:r>
    </w:p>
    <w:p w14:paraId="45B64C9D" w14:textId="77777777" w:rsidR="00D11257" w:rsidRDefault="00D11257" w:rsidP="00EF7D7A">
      <w:pPr>
        <w:rPr>
          <w:lang w:val="pl-PL"/>
        </w:rPr>
      </w:pPr>
    </w:p>
    <w:p w14:paraId="435A0FC2" w14:textId="3F449935" w:rsidR="00D11257" w:rsidRPr="004F4A33" w:rsidRDefault="00D11257" w:rsidP="00EF7D7A">
      <w:pPr>
        <w:rPr>
          <w:lang w:val="pl-PL"/>
        </w:rPr>
      </w:pPr>
      <w:r w:rsidRPr="004F4A33">
        <w:rPr>
          <w:lang w:val="pl-PL"/>
        </w:rPr>
        <w:t>Proszę o obowiązkowe przybycie do szkoły w dniu……………</w:t>
      </w:r>
      <w:r>
        <w:rPr>
          <w:lang w:val="pl-PL"/>
        </w:rPr>
        <w:t xml:space="preserve">…… </w:t>
      </w:r>
      <w:r w:rsidRPr="004F4A33">
        <w:rPr>
          <w:lang w:val="pl-PL"/>
        </w:rPr>
        <w:t>o godz. ………… w celu</w:t>
      </w:r>
      <w:r>
        <w:rPr>
          <w:lang w:val="pl-PL"/>
        </w:rPr>
        <w:t xml:space="preserve"> </w:t>
      </w:r>
      <w:r w:rsidRPr="004F4A33">
        <w:rPr>
          <w:lang w:val="pl-PL"/>
        </w:rPr>
        <w:t>…………………………………………………………………….….……….……………………….......………………………………………………</w:t>
      </w:r>
      <w:r>
        <w:rPr>
          <w:lang w:val="pl-PL"/>
        </w:rPr>
        <w:t>…</w:t>
      </w:r>
      <w:r w:rsidRPr="004F4A33">
        <w:rPr>
          <w:lang w:val="pl-PL"/>
        </w:rPr>
        <w:t>…………………………………………………………</w:t>
      </w:r>
      <w:r>
        <w:rPr>
          <w:lang w:val="pl-PL"/>
        </w:rPr>
        <w:t>……………………………………………………………………………………………………</w:t>
      </w:r>
    </w:p>
    <w:p w14:paraId="711B4C22" w14:textId="77777777" w:rsidR="00D11257" w:rsidRPr="004F4A33" w:rsidRDefault="00D11257" w:rsidP="00EF7D7A">
      <w:pPr>
        <w:rPr>
          <w:lang w:val="pl-PL"/>
        </w:rPr>
      </w:pPr>
      <w:r w:rsidRPr="004F4A33">
        <w:rPr>
          <w:lang w:val="pl-PL"/>
        </w:rPr>
        <w:t>Proszę o potwierdzenie przybycia w ww. terminie do szkoły poprzez komunikator</w:t>
      </w:r>
      <w:r>
        <w:rPr>
          <w:lang w:val="pl-PL"/>
        </w:rPr>
        <w:t xml:space="preserve"> </w:t>
      </w:r>
      <w:r w:rsidRPr="004F4A33">
        <w:rPr>
          <w:lang w:val="pl-PL"/>
        </w:rPr>
        <w:t>w dzienniku elektronicznym lub telefonicznie w sekretariacie szkoły</w:t>
      </w:r>
      <w:r>
        <w:rPr>
          <w:lang w:val="pl-PL"/>
        </w:rPr>
        <w:t xml:space="preserve">. </w:t>
      </w:r>
      <w:r w:rsidRPr="004F4A33">
        <w:rPr>
          <w:lang w:val="pl-PL"/>
        </w:rPr>
        <w:t>W przypadku braku możliwości stawienia się Pani/Pana w szkole, proszę w ciągu 3 dni</w:t>
      </w:r>
      <w:r>
        <w:rPr>
          <w:lang w:val="pl-PL"/>
        </w:rPr>
        <w:t xml:space="preserve"> </w:t>
      </w:r>
      <w:r w:rsidRPr="004F4A33">
        <w:rPr>
          <w:lang w:val="pl-PL"/>
        </w:rPr>
        <w:t xml:space="preserve">od otrzymania niniejszego pisma o kontakt poprzez </w:t>
      </w:r>
      <w:r>
        <w:rPr>
          <w:lang w:val="pl-PL"/>
        </w:rPr>
        <w:t xml:space="preserve">Dziennik Elektroniczny LIBRUS </w:t>
      </w:r>
      <w:r w:rsidRPr="004F4A33">
        <w:rPr>
          <w:lang w:val="pl-PL"/>
        </w:rPr>
        <w:t>lub drogą telefoniczną w celu</w:t>
      </w:r>
      <w:r>
        <w:rPr>
          <w:lang w:val="pl-PL"/>
        </w:rPr>
        <w:t xml:space="preserve"> </w:t>
      </w:r>
      <w:r w:rsidRPr="004F4A33">
        <w:rPr>
          <w:lang w:val="pl-PL"/>
        </w:rPr>
        <w:t>ustalenia innego, dogodnego dla obydwu stron terminu spotkania.</w:t>
      </w:r>
    </w:p>
    <w:p w14:paraId="43DAA5BB" w14:textId="77777777" w:rsidR="00D11257" w:rsidRPr="004F4A33" w:rsidRDefault="00D11257" w:rsidP="00EF7D7A">
      <w:pPr>
        <w:rPr>
          <w:lang w:val="pl-PL"/>
        </w:rPr>
      </w:pPr>
    </w:p>
    <w:p w14:paraId="3614C17D" w14:textId="77777777" w:rsidR="00D11257" w:rsidRPr="00776ECF" w:rsidRDefault="00D11257" w:rsidP="00EF7D7A">
      <w:pPr>
        <w:rPr>
          <w:lang w:val="pl-PL"/>
        </w:rPr>
      </w:pPr>
      <w:r w:rsidRPr="004F4A33">
        <w:rPr>
          <w:lang w:val="pl-PL"/>
        </w:rPr>
        <w:t xml:space="preserve"> </w:t>
      </w:r>
      <w:r w:rsidRPr="00776ECF">
        <w:rPr>
          <w:lang w:val="pl-PL"/>
        </w:rPr>
        <w:t>……….……..…………………….</w:t>
      </w:r>
    </w:p>
    <w:p w14:paraId="7044F5DC" w14:textId="3AD6D067" w:rsidR="00EF7D7A" w:rsidRPr="00776ECF" w:rsidRDefault="00D11257" w:rsidP="00CB708C">
      <w:pPr>
        <w:rPr>
          <w:lang w:val="pl-PL"/>
        </w:rPr>
      </w:pPr>
      <w:r w:rsidRPr="00776ECF">
        <w:rPr>
          <w:lang w:val="pl-PL"/>
        </w:rPr>
        <w:t xml:space="preserve"> Czytelny podpis psychologa szkolnego</w:t>
      </w:r>
      <w:r w:rsidR="00B17F3E" w:rsidRPr="00776ECF">
        <w:rPr>
          <w:lang w:val="pl-PL"/>
        </w:rPr>
        <w:t xml:space="preserve"> </w:t>
      </w:r>
    </w:p>
    <w:p w14:paraId="22E463AF" w14:textId="77777777" w:rsidR="00C85242" w:rsidRDefault="00C85242" w:rsidP="00A05069">
      <w:pPr>
        <w:tabs>
          <w:tab w:val="center" w:pos="3541"/>
          <w:tab w:val="center" w:pos="4249"/>
          <w:tab w:val="center" w:pos="4957"/>
          <w:tab w:val="center" w:pos="5665"/>
          <w:tab w:val="center" w:pos="7705"/>
        </w:tabs>
        <w:spacing w:after="118"/>
        <w:ind w:left="-15"/>
        <w:rPr>
          <w:rFonts w:eastAsia="Cambria" w:cstheme="minorHAnsi"/>
          <w:color w:val="000000"/>
          <w:kern w:val="0"/>
          <w:lang w:val="pl-PL" w:eastAsia="pl-PL"/>
          <w14:ligatures w14:val="none"/>
        </w:rPr>
      </w:pPr>
    </w:p>
    <w:p w14:paraId="44F03716" w14:textId="2FC49066" w:rsidR="0023567F" w:rsidRPr="0023567F" w:rsidRDefault="0023567F" w:rsidP="00A05069">
      <w:pPr>
        <w:tabs>
          <w:tab w:val="center" w:pos="3541"/>
          <w:tab w:val="center" w:pos="4249"/>
          <w:tab w:val="center" w:pos="4957"/>
          <w:tab w:val="center" w:pos="5665"/>
          <w:tab w:val="center" w:pos="7705"/>
        </w:tabs>
        <w:spacing w:after="118"/>
        <w:ind w:left="-15"/>
        <w:rPr>
          <w:rFonts w:eastAsia="Cambria" w:cstheme="minorHAnsi"/>
          <w:color w:val="000000"/>
          <w:kern w:val="0"/>
          <w:lang w:val="pl-PL" w:eastAsia="pl-PL"/>
          <w14:ligatures w14:val="none"/>
        </w:rPr>
      </w:pPr>
      <w:r w:rsidRPr="0023567F">
        <w:rPr>
          <w:rFonts w:eastAsia="Cambria" w:cstheme="minorHAnsi"/>
          <w:color w:val="000000"/>
          <w:kern w:val="0"/>
          <w:lang w:val="pl-PL" w:eastAsia="pl-PL"/>
          <w14:ligatures w14:val="none"/>
        </w:rPr>
        <w:t xml:space="preserve">Załącznik nr 2       </w:t>
      </w:r>
    </w:p>
    <w:p w14:paraId="1CB9B52F" w14:textId="77777777" w:rsidR="0023567F" w:rsidRDefault="0023567F" w:rsidP="00A05069">
      <w:pPr>
        <w:spacing w:after="0"/>
        <w:rPr>
          <w:rFonts w:ascii="Times New Roman" w:eastAsia="Times New Roman" w:hAnsi="Times New Roman" w:cs="Times New Roman"/>
          <w:b/>
          <w:kern w:val="0"/>
          <w:sz w:val="28"/>
          <w:szCs w:val="28"/>
          <w:lang w:val="pl-PL" w:eastAsia="pl-PL"/>
          <w14:ligatures w14:val="none"/>
        </w:rPr>
      </w:pPr>
    </w:p>
    <w:p w14:paraId="4E7E27F3" w14:textId="75C18935" w:rsidR="0023567F" w:rsidRPr="0023567F" w:rsidRDefault="0023567F" w:rsidP="00A05069">
      <w:pPr>
        <w:spacing w:after="0"/>
        <w:rPr>
          <w:rFonts w:ascii="Times New Roman" w:eastAsia="Times New Roman" w:hAnsi="Times New Roman" w:cs="Times New Roman"/>
          <w:b/>
          <w:kern w:val="0"/>
          <w:sz w:val="28"/>
          <w:szCs w:val="28"/>
          <w:lang w:val="pl-PL" w:eastAsia="pl-PL"/>
          <w14:ligatures w14:val="none"/>
        </w:rPr>
      </w:pPr>
      <w:r w:rsidRPr="0023567F">
        <w:rPr>
          <w:rFonts w:ascii="Times New Roman" w:eastAsia="Times New Roman" w:hAnsi="Times New Roman" w:cs="Times New Roman"/>
          <w:b/>
          <w:kern w:val="0"/>
          <w:sz w:val="28"/>
          <w:szCs w:val="28"/>
          <w:lang w:val="pl-PL" w:eastAsia="pl-PL"/>
          <w14:ligatures w14:val="none"/>
        </w:rPr>
        <w:t>NOTATKA Z ROZMOWY Z RODZICEM/ RODZICAMI UCZNIA</w:t>
      </w:r>
    </w:p>
    <w:p w14:paraId="58CF70C3" w14:textId="77777777" w:rsidR="0023567F" w:rsidRPr="0023567F" w:rsidRDefault="0023567F" w:rsidP="00A05069">
      <w:pPr>
        <w:spacing w:after="0"/>
        <w:rPr>
          <w:rFonts w:ascii="Times New Roman" w:eastAsia="Times New Roman" w:hAnsi="Times New Roman" w:cs="Times New Roman"/>
          <w:b/>
          <w:kern w:val="0"/>
          <w:sz w:val="24"/>
          <w:szCs w:val="24"/>
          <w:lang w:val="pl-PL" w:eastAsia="pl-PL"/>
          <w14:ligatures w14:val="none"/>
        </w:rPr>
      </w:pPr>
    </w:p>
    <w:p w14:paraId="2925E0BA" w14:textId="77777777" w:rsidR="0023567F" w:rsidRPr="0023567F" w:rsidRDefault="0023567F" w:rsidP="00A05069">
      <w:pPr>
        <w:spacing w:after="0"/>
        <w:rPr>
          <w:rFonts w:ascii="Times New Roman" w:eastAsia="Times New Roman" w:hAnsi="Times New Roman" w:cs="Times New Roman"/>
          <w:kern w:val="0"/>
          <w:sz w:val="24"/>
          <w:szCs w:val="24"/>
          <w:lang w:val="pl-PL" w:eastAsia="pl-PL"/>
          <w14:ligatures w14:val="none"/>
        </w:rPr>
      </w:pPr>
      <w:r w:rsidRPr="0023567F">
        <w:rPr>
          <w:rFonts w:ascii="Times New Roman" w:eastAsia="Times New Roman" w:hAnsi="Times New Roman" w:cs="Times New Roman"/>
          <w:kern w:val="0"/>
          <w:sz w:val="24"/>
          <w:szCs w:val="24"/>
          <w:lang w:val="pl-PL" w:eastAsia="pl-PL"/>
          <w14:ligatures w14:val="none"/>
        </w:rPr>
        <w:t>Dnia………………………………………..odbyła się rozmowa nauczyciela…………………</w:t>
      </w:r>
    </w:p>
    <w:p w14:paraId="6752BBA5" w14:textId="77777777" w:rsidR="0023567F" w:rsidRPr="0023567F" w:rsidRDefault="0023567F" w:rsidP="00A05069">
      <w:pPr>
        <w:spacing w:after="0"/>
        <w:rPr>
          <w:rFonts w:ascii="Times New Roman" w:eastAsia="Times New Roman" w:hAnsi="Times New Roman" w:cs="Times New Roman"/>
          <w:i/>
          <w:kern w:val="0"/>
          <w:sz w:val="24"/>
          <w:szCs w:val="24"/>
          <w:lang w:val="pl-PL" w:eastAsia="pl-PL"/>
          <w14:ligatures w14:val="none"/>
        </w:rPr>
      </w:pPr>
      <w:r w:rsidRPr="0023567F">
        <w:rPr>
          <w:rFonts w:ascii="Times New Roman" w:eastAsia="Times New Roman" w:hAnsi="Times New Roman" w:cs="Times New Roman"/>
          <w:kern w:val="0"/>
          <w:sz w:val="24"/>
          <w:szCs w:val="24"/>
          <w:lang w:val="pl-PL" w:eastAsia="pl-PL"/>
          <w14:ligatures w14:val="none"/>
        </w:rPr>
        <w:t>z…………………………………………………………………………………………………</w:t>
      </w:r>
    </w:p>
    <w:p w14:paraId="6BF59A4E" w14:textId="77777777" w:rsidR="0023567F" w:rsidRPr="0023567F" w:rsidRDefault="0023567F" w:rsidP="00A05069">
      <w:pPr>
        <w:spacing w:after="0"/>
        <w:rPr>
          <w:rFonts w:ascii="Times New Roman" w:eastAsia="Times New Roman" w:hAnsi="Times New Roman" w:cs="Times New Roman"/>
          <w:i/>
          <w:kern w:val="0"/>
          <w:sz w:val="20"/>
          <w:szCs w:val="20"/>
          <w:lang w:val="pl-PL" w:eastAsia="pl-PL"/>
          <w14:ligatures w14:val="none"/>
        </w:rPr>
      </w:pPr>
      <w:r w:rsidRPr="0023567F">
        <w:rPr>
          <w:rFonts w:ascii="Times New Roman" w:eastAsia="Times New Roman" w:hAnsi="Times New Roman" w:cs="Times New Roman"/>
          <w:i/>
          <w:kern w:val="0"/>
          <w:sz w:val="20"/>
          <w:szCs w:val="20"/>
          <w:lang w:val="pl-PL" w:eastAsia="pl-PL"/>
          <w14:ligatures w14:val="none"/>
        </w:rPr>
        <w:t>Imię i nazwisko rodzica/opiekuna prawnego</w:t>
      </w:r>
    </w:p>
    <w:p w14:paraId="18BBC593" w14:textId="77777777" w:rsidR="0023567F" w:rsidRPr="0023567F" w:rsidRDefault="0023567F" w:rsidP="00A05069">
      <w:pPr>
        <w:spacing w:after="0"/>
        <w:rPr>
          <w:rFonts w:ascii="Times New Roman" w:eastAsia="Times New Roman" w:hAnsi="Times New Roman" w:cs="Times New Roman"/>
          <w:kern w:val="0"/>
          <w:sz w:val="24"/>
          <w:szCs w:val="24"/>
          <w:lang w:val="pl-PL" w:eastAsia="pl-PL"/>
          <w14:ligatures w14:val="none"/>
        </w:rPr>
      </w:pPr>
      <w:r w:rsidRPr="0023567F">
        <w:rPr>
          <w:rFonts w:ascii="Times New Roman" w:eastAsia="Times New Roman" w:hAnsi="Times New Roman" w:cs="Times New Roman"/>
          <w:kern w:val="0"/>
          <w:sz w:val="24"/>
          <w:szCs w:val="24"/>
          <w:lang w:val="pl-PL" w:eastAsia="pl-PL"/>
          <w14:ligatures w14:val="none"/>
        </w:rPr>
        <w:t>w sprawie uczennicy/ucznia…………………………………………………………………….</w:t>
      </w:r>
    </w:p>
    <w:p w14:paraId="7697692C" w14:textId="77777777" w:rsidR="0023567F" w:rsidRPr="0023567F" w:rsidRDefault="0023567F" w:rsidP="00A05069">
      <w:pPr>
        <w:spacing w:after="0"/>
        <w:rPr>
          <w:rFonts w:ascii="Times New Roman" w:eastAsia="Times New Roman" w:hAnsi="Times New Roman" w:cs="Times New Roman"/>
          <w:i/>
          <w:kern w:val="0"/>
          <w:sz w:val="24"/>
          <w:szCs w:val="24"/>
          <w:lang w:val="pl-PL" w:eastAsia="pl-PL"/>
          <w14:ligatures w14:val="none"/>
        </w:rPr>
      </w:pPr>
      <w:r w:rsidRPr="0023567F">
        <w:rPr>
          <w:rFonts w:ascii="Times New Roman" w:eastAsia="Times New Roman" w:hAnsi="Times New Roman" w:cs="Times New Roman"/>
          <w:i/>
          <w:kern w:val="0"/>
          <w:sz w:val="20"/>
          <w:szCs w:val="20"/>
          <w:lang w:val="pl-PL" w:eastAsia="pl-PL"/>
          <w14:ligatures w14:val="none"/>
        </w:rPr>
        <w:t>Imię i nazwisko ucznia</w:t>
      </w:r>
    </w:p>
    <w:p w14:paraId="150EF8DC" w14:textId="77777777" w:rsidR="0023567F" w:rsidRPr="0023567F" w:rsidRDefault="0023567F" w:rsidP="00A05069">
      <w:pPr>
        <w:spacing w:after="0"/>
        <w:rPr>
          <w:rFonts w:ascii="Times New Roman" w:eastAsia="Times New Roman" w:hAnsi="Times New Roman" w:cs="Times New Roman"/>
          <w:kern w:val="0"/>
          <w:sz w:val="24"/>
          <w:szCs w:val="24"/>
          <w:lang w:val="pl-PL" w:eastAsia="pl-PL"/>
          <w14:ligatures w14:val="none"/>
        </w:rPr>
      </w:pPr>
      <w:r w:rsidRPr="0023567F">
        <w:rPr>
          <w:rFonts w:ascii="Times New Roman" w:eastAsia="Times New Roman" w:hAnsi="Times New Roman" w:cs="Times New Roman"/>
          <w:kern w:val="0"/>
          <w:sz w:val="24"/>
          <w:szCs w:val="24"/>
          <w:lang w:val="pl-PL" w:eastAsia="pl-PL"/>
          <w14:ligatures w14:val="none"/>
        </w:rPr>
        <w:t>Osoby towarzyszące rozmowie ……………………………………………………………….</w:t>
      </w:r>
    </w:p>
    <w:p w14:paraId="63F0238E" w14:textId="77777777" w:rsidR="0023567F" w:rsidRPr="0023567F" w:rsidRDefault="0023567F" w:rsidP="00A05069">
      <w:pPr>
        <w:spacing w:after="0"/>
        <w:rPr>
          <w:rFonts w:ascii="Times New Roman" w:eastAsia="Times New Roman" w:hAnsi="Times New Roman" w:cs="Times New Roman"/>
          <w:kern w:val="0"/>
          <w:sz w:val="24"/>
          <w:szCs w:val="24"/>
          <w:lang w:val="pl-PL" w:eastAsia="pl-PL"/>
          <w14:ligatures w14:val="none"/>
        </w:rPr>
      </w:pPr>
      <w:r w:rsidRPr="0023567F">
        <w:rPr>
          <w:rFonts w:ascii="Times New Roman" w:eastAsia="Times New Roman" w:hAnsi="Times New Roman" w:cs="Times New Roman"/>
          <w:kern w:val="0"/>
          <w:sz w:val="24"/>
          <w:szCs w:val="24"/>
          <w:lang w:val="pl-PL" w:eastAsia="pl-PL"/>
          <w14:ligatures w14:val="none"/>
        </w:rPr>
        <w:t>…………………………………………………………………………………………………</w:t>
      </w:r>
    </w:p>
    <w:p w14:paraId="0E90F101" w14:textId="77777777" w:rsidR="0023567F" w:rsidRPr="0023567F" w:rsidRDefault="0023567F" w:rsidP="00A05069">
      <w:pPr>
        <w:spacing w:after="0"/>
        <w:rPr>
          <w:rFonts w:ascii="Times New Roman" w:eastAsia="Times New Roman" w:hAnsi="Times New Roman" w:cs="Times New Roman"/>
          <w:kern w:val="0"/>
          <w:sz w:val="24"/>
          <w:szCs w:val="24"/>
          <w:lang w:val="pl-PL" w:eastAsia="pl-PL"/>
          <w14:ligatures w14:val="none"/>
        </w:rPr>
      </w:pPr>
    </w:p>
    <w:p w14:paraId="697A74D9" w14:textId="77777777" w:rsidR="0023567F" w:rsidRPr="0023567F" w:rsidRDefault="0023567F" w:rsidP="00A05069">
      <w:pPr>
        <w:spacing w:after="0"/>
        <w:rPr>
          <w:rFonts w:ascii="Times New Roman" w:eastAsia="Times New Roman" w:hAnsi="Times New Roman" w:cs="Times New Roman"/>
          <w:kern w:val="0"/>
          <w:sz w:val="24"/>
          <w:szCs w:val="24"/>
          <w:lang w:val="pl-PL" w:eastAsia="pl-PL"/>
          <w14:ligatures w14:val="none"/>
        </w:rPr>
      </w:pPr>
      <w:r w:rsidRPr="0023567F">
        <w:rPr>
          <w:rFonts w:ascii="Times New Roman" w:eastAsia="Times New Roman" w:hAnsi="Times New Roman" w:cs="Times New Roman"/>
          <w:kern w:val="0"/>
          <w:sz w:val="24"/>
          <w:szCs w:val="24"/>
          <w:lang w:val="pl-PL" w:eastAsia="pl-PL"/>
          <w14:ligatures w14:val="none"/>
        </w:rPr>
        <w:t xml:space="preserve">Rozmowa dotyczyła </w:t>
      </w:r>
    </w:p>
    <w:p w14:paraId="27068D34" w14:textId="68AB95A2" w:rsidR="0023567F" w:rsidRDefault="0023567F" w:rsidP="00A05069">
      <w:pPr>
        <w:spacing w:after="0"/>
        <w:rPr>
          <w:rFonts w:ascii="Times New Roman" w:eastAsia="Times New Roman" w:hAnsi="Times New Roman" w:cs="Times New Roman"/>
          <w:kern w:val="0"/>
          <w:sz w:val="24"/>
          <w:szCs w:val="24"/>
          <w:lang w:val="pl-PL" w:eastAsia="pl-PL"/>
          <w14:ligatures w14:val="none"/>
        </w:rPr>
      </w:pPr>
      <w:r w:rsidRPr="0023567F">
        <w:rPr>
          <w:rFonts w:ascii="Times New Roman" w:eastAsia="Times New Roman" w:hAnsi="Times New Roman" w:cs="Times New Roman"/>
          <w:kern w:val="0"/>
          <w:sz w:val="24"/>
          <w:szCs w:val="24"/>
          <w:lang w:val="pl-PL" w:eastAsia="pl-PL"/>
          <w14:ligatures w14:val="none"/>
        </w:rPr>
        <w:t>………………………………………………………………………………………………………………………………………………………………………………………………………………………………………………………………………………………………………………………………………………………………………………………………………………………………………………………………………………………………………………………………………………………………………………………………………………………………………………………………………………………………………………………………………………………………………………………………………………………………………………………………………………………………………………………</w:t>
      </w:r>
      <w:r w:rsidR="00A47492">
        <w:rPr>
          <w:rFonts w:ascii="Times New Roman" w:eastAsia="Times New Roman" w:hAnsi="Times New Roman" w:cs="Times New Roman"/>
          <w:kern w:val="0"/>
          <w:sz w:val="24"/>
          <w:szCs w:val="24"/>
          <w:lang w:val="pl-PL" w:eastAsia="pl-PL"/>
          <w14:ligatures w14:val="none"/>
        </w:rPr>
        <w:t>………………………………………………</w:t>
      </w:r>
    </w:p>
    <w:p w14:paraId="025926C0" w14:textId="77777777" w:rsidR="00CE5E2D" w:rsidRDefault="00CE5E2D" w:rsidP="00A05069">
      <w:pPr>
        <w:spacing w:after="0"/>
        <w:rPr>
          <w:rFonts w:ascii="Times New Roman" w:eastAsia="Times New Roman" w:hAnsi="Times New Roman" w:cs="Times New Roman"/>
          <w:kern w:val="0"/>
          <w:sz w:val="24"/>
          <w:szCs w:val="24"/>
          <w:lang w:val="pl-PL" w:eastAsia="pl-PL"/>
          <w14:ligatures w14:val="none"/>
        </w:rPr>
      </w:pPr>
    </w:p>
    <w:p w14:paraId="2526425E" w14:textId="77777777" w:rsidR="00CE5E2D" w:rsidRPr="0023567F" w:rsidRDefault="00CE5E2D" w:rsidP="00A05069">
      <w:pPr>
        <w:spacing w:after="0"/>
        <w:rPr>
          <w:rFonts w:ascii="Times New Roman" w:eastAsia="Times New Roman" w:hAnsi="Times New Roman" w:cs="Times New Roman"/>
          <w:kern w:val="0"/>
          <w:sz w:val="24"/>
          <w:szCs w:val="24"/>
          <w:lang w:val="pl-PL" w:eastAsia="pl-PL"/>
          <w14:ligatures w14:val="none"/>
        </w:rPr>
      </w:pPr>
    </w:p>
    <w:p w14:paraId="776C03D9" w14:textId="2D89BD33" w:rsidR="0023567F" w:rsidRPr="0023567F" w:rsidRDefault="0023567F" w:rsidP="00A47492">
      <w:pPr>
        <w:spacing w:after="0"/>
        <w:jc w:val="left"/>
        <w:rPr>
          <w:rFonts w:ascii="Times New Roman" w:eastAsia="Times New Roman" w:hAnsi="Times New Roman" w:cs="Times New Roman"/>
          <w:kern w:val="0"/>
          <w:sz w:val="24"/>
          <w:szCs w:val="24"/>
          <w:lang w:val="pl-PL" w:eastAsia="pl-PL"/>
          <w14:ligatures w14:val="none"/>
        </w:rPr>
      </w:pPr>
      <w:r w:rsidRPr="0023567F">
        <w:rPr>
          <w:rFonts w:ascii="Times New Roman" w:eastAsia="Times New Roman" w:hAnsi="Times New Roman" w:cs="Times New Roman"/>
          <w:kern w:val="0"/>
          <w:sz w:val="24"/>
          <w:szCs w:val="24"/>
          <w:lang w:val="pl-PL" w:eastAsia="pl-PL"/>
          <w14:ligatures w14:val="none"/>
        </w:rPr>
        <w:lastRenderedPageBreak/>
        <w:t>Ustalenia</w:t>
      </w:r>
      <w:r w:rsidR="00696401">
        <w:rPr>
          <w:rFonts w:ascii="Times New Roman" w:eastAsia="Times New Roman" w:hAnsi="Times New Roman" w:cs="Times New Roman"/>
          <w:kern w:val="0"/>
          <w:sz w:val="24"/>
          <w:szCs w:val="24"/>
          <w:lang w:val="pl-PL" w:eastAsia="pl-PL"/>
          <w14:ligatures w14:val="none"/>
        </w:rPr>
        <w:t xml:space="preserve"> </w:t>
      </w:r>
      <w:r w:rsidRPr="0023567F">
        <w:rPr>
          <w:rFonts w:ascii="Times New Roman" w:eastAsia="Times New Roman" w:hAnsi="Times New Roman" w:cs="Times New Roman"/>
          <w:kern w:val="0"/>
          <w:sz w:val="24"/>
          <w:szCs w:val="24"/>
          <w:lang w:val="pl-PL" w:eastAsia="pl-PL"/>
          <w14:ligatures w14:val="none"/>
        </w:rPr>
        <w:t xml:space="preserve">i wnioski ……………………………………………………………………………………………… ……………………………………………………………………………………………… ……………………………………………………………………………………………… ……………………………………………………………………………………………… ……………………………………………………………………………………………… ……………………………………………………………………………………………… </w:t>
      </w:r>
    </w:p>
    <w:p w14:paraId="50CFDC1A" w14:textId="77777777" w:rsidR="00A47492" w:rsidRDefault="00A47492" w:rsidP="00A47492">
      <w:pPr>
        <w:spacing w:after="0"/>
        <w:rPr>
          <w:rFonts w:ascii="Times New Roman" w:eastAsia="Times New Roman" w:hAnsi="Times New Roman" w:cs="Times New Roman"/>
          <w:kern w:val="0"/>
          <w:sz w:val="24"/>
          <w:szCs w:val="24"/>
          <w:lang w:val="pl-PL" w:eastAsia="pl-PL"/>
          <w14:ligatures w14:val="none"/>
        </w:rPr>
      </w:pPr>
    </w:p>
    <w:p w14:paraId="78BA3547" w14:textId="74007686" w:rsidR="0023567F" w:rsidRPr="0023567F" w:rsidRDefault="0023567F" w:rsidP="00A47492">
      <w:pPr>
        <w:spacing w:after="0"/>
        <w:rPr>
          <w:rFonts w:ascii="Times New Roman" w:eastAsia="Times New Roman" w:hAnsi="Times New Roman" w:cs="Times New Roman"/>
          <w:kern w:val="0"/>
          <w:sz w:val="24"/>
          <w:szCs w:val="24"/>
          <w:lang w:val="pl-PL" w:eastAsia="pl-PL"/>
          <w14:ligatures w14:val="none"/>
        </w:rPr>
      </w:pPr>
      <w:r w:rsidRPr="0023567F">
        <w:rPr>
          <w:rFonts w:ascii="Times New Roman" w:eastAsia="Times New Roman" w:hAnsi="Times New Roman" w:cs="Times New Roman"/>
          <w:kern w:val="0"/>
          <w:sz w:val="24"/>
          <w:szCs w:val="24"/>
          <w:lang w:val="pl-PL" w:eastAsia="pl-PL"/>
          <w14:ligatures w14:val="none"/>
        </w:rPr>
        <w:t>………………………………………………                  ………………………………………</w:t>
      </w:r>
    </w:p>
    <w:p w14:paraId="4E744761" w14:textId="6D98FAD1" w:rsidR="00BC01E4" w:rsidRPr="00CB708C" w:rsidRDefault="0023567F" w:rsidP="00A47492">
      <w:pPr>
        <w:spacing w:after="0"/>
        <w:rPr>
          <w:rFonts w:ascii="Times New Roman" w:eastAsia="Times New Roman" w:hAnsi="Times New Roman" w:cs="Times New Roman"/>
          <w:kern w:val="0"/>
          <w:sz w:val="24"/>
          <w:szCs w:val="24"/>
          <w:lang w:val="pl-PL" w:eastAsia="pl-PL"/>
          <w14:ligatures w14:val="none"/>
        </w:rPr>
      </w:pPr>
      <w:r w:rsidRPr="0023567F">
        <w:rPr>
          <w:rFonts w:ascii="Times New Roman" w:eastAsia="Times New Roman" w:hAnsi="Times New Roman" w:cs="Times New Roman"/>
          <w:kern w:val="0"/>
          <w:sz w:val="24"/>
          <w:szCs w:val="24"/>
          <w:lang w:val="pl-PL" w:eastAsia="pl-PL"/>
          <w14:ligatures w14:val="none"/>
        </w:rPr>
        <w:t xml:space="preserve">          (podpis rodzica/rodziców)          </w:t>
      </w:r>
      <w:r w:rsidRPr="0023567F">
        <w:rPr>
          <w:rFonts w:ascii="Times New Roman" w:eastAsia="Times New Roman" w:hAnsi="Times New Roman" w:cs="Times New Roman"/>
          <w:kern w:val="0"/>
          <w:sz w:val="24"/>
          <w:szCs w:val="24"/>
          <w:lang w:val="pl-PL" w:eastAsia="pl-PL"/>
          <w14:ligatures w14:val="none"/>
        </w:rPr>
        <w:tab/>
      </w:r>
      <w:r w:rsidRPr="0023567F">
        <w:rPr>
          <w:rFonts w:ascii="Times New Roman" w:eastAsia="Times New Roman" w:hAnsi="Times New Roman" w:cs="Times New Roman"/>
          <w:kern w:val="0"/>
          <w:sz w:val="24"/>
          <w:szCs w:val="24"/>
          <w:lang w:val="pl-PL" w:eastAsia="pl-PL"/>
          <w14:ligatures w14:val="none"/>
        </w:rPr>
        <w:tab/>
      </w:r>
      <w:r w:rsidRPr="0023567F">
        <w:rPr>
          <w:rFonts w:ascii="Times New Roman" w:eastAsia="Times New Roman" w:hAnsi="Times New Roman" w:cs="Times New Roman"/>
          <w:kern w:val="0"/>
          <w:sz w:val="24"/>
          <w:szCs w:val="24"/>
          <w:lang w:val="pl-PL" w:eastAsia="pl-PL"/>
          <w14:ligatures w14:val="none"/>
        </w:rPr>
        <w:tab/>
        <w:t xml:space="preserve">      (podpis nauczyciela)</w:t>
      </w:r>
    </w:p>
    <w:p w14:paraId="22799D3D" w14:textId="77777777" w:rsidR="000410EE" w:rsidRDefault="000410EE" w:rsidP="00A05069">
      <w:pPr>
        <w:tabs>
          <w:tab w:val="center" w:pos="3541"/>
          <w:tab w:val="center" w:pos="4249"/>
          <w:tab w:val="center" w:pos="4957"/>
          <w:tab w:val="center" w:pos="5665"/>
          <w:tab w:val="center" w:pos="7705"/>
        </w:tabs>
        <w:spacing w:after="118"/>
        <w:ind w:left="-15"/>
        <w:rPr>
          <w:rFonts w:ascii="Cambria Math" w:eastAsia="Cambria" w:hAnsi="Cambria Math" w:cs="Cambria"/>
          <w:color w:val="000000"/>
          <w:sz w:val="24"/>
          <w:lang w:val="pl-PL"/>
        </w:rPr>
      </w:pPr>
    </w:p>
    <w:p w14:paraId="2F15AB5C" w14:textId="77777777" w:rsidR="000410EE" w:rsidRDefault="000410EE" w:rsidP="00A05069">
      <w:pPr>
        <w:tabs>
          <w:tab w:val="center" w:pos="3541"/>
          <w:tab w:val="center" w:pos="4249"/>
          <w:tab w:val="center" w:pos="4957"/>
          <w:tab w:val="center" w:pos="5665"/>
          <w:tab w:val="center" w:pos="7705"/>
        </w:tabs>
        <w:spacing w:after="118"/>
        <w:ind w:left="-15"/>
        <w:rPr>
          <w:rFonts w:ascii="Cambria Math" w:eastAsia="Cambria" w:hAnsi="Cambria Math" w:cs="Cambria"/>
          <w:color w:val="000000"/>
          <w:sz w:val="24"/>
          <w:lang w:val="pl-PL"/>
        </w:rPr>
      </w:pPr>
    </w:p>
    <w:p w14:paraId="72E24566" w14:textId="77777777" w:rsidR="000410EE" w:rsidRDefault="000410EE" w:rsidP="00A05069">
      <w:pPr>
        <w:tabs>
          <w:tab w:val="center" w:pos="3541"/>
          <w:tab w:val="center" w:pos="4249"/>
          <w:tab w:val="center" w:pos="4957"/>
          <w:tab w:val="center" w:pos="5665"/>
          <w:tab w:val="center" w:pos="7705"/>
        </w:tabs>
        <w:spacing w:after="118"/>
        <w:ind w:left="-15"/>
        <w:rPr>
          <w:rFonts w:ascii="Cambria Math" w:eastAsia="Cambria" w:hAnsi="Cambria Math" w:cs="Cambria"/>
          <w:color w:val="000000"/>
          <w:sz w:val="24"/>
          <w:lang w:val="pl-PL"/>
        </w:rPr>
      </w:pPr>
    </w:p>
    <w:p w14:paraId="617EF6B9" w14:textId="77777777" w:rsidR="000410EE" w:rsidRDefault="000410EE" w:rsidP="00A05069">
      <w:pPr>
        <w:tabs>
          <w:tab w:val="center" w:pos="3541"/>
          <w:tab w:val="center" w:pos="4249"/>
          <w:tab w:val="center" w:pos="4957"/>
          <w:tab w:val="center" w:pos="5665"/>
          <w:tab w:val="center" w:pos="7705"/>
        </w:tabs>
        <w:spacing w:after="118"/>
        <w:ind w:left="-15"/>
        <w:rPr>
          <w:rFonts w:ascii="Cambria Math" w:eastAsia="Cambria" w:hAnsi="Cambria Math" w:cs="Cambria"/>
          <w:color w:val="000000"/>
          <w:sz w:val="24"/>
          <w:lang w:val="pl-PL"/>
        </w:rPr>
      </w:pPr>
    </w:p>
    <w:p w14:paraId="548E8121" w14:textId="77777777" w:rsidR="000410EE" w:rsidRDefault="000410EE" w:rsidP="00A05069">
      <w:pPr>
        <w:tabs>
          <w:tab w:val="center" w:pos="3541"/>
          <w:tab w:val="center" w:pos="4249"/>
          <w:tab w:val="center" w:pos="4957"/>
          <w:tab w:val="center" w:pos="5665"/>
          <w:tab w:val="center" w:pos="7705"/>
        </w:tabs>
        <w:spacing w:after="118"/>
        <w:ind w:left="-15"/>
        <w:rPr>
          <w:rFonts w:ascii="Cambria Math" w:eastAsia="Cambria" w:hAnsi="Cambria Math" w:cs="Cambria"/>
          <w:color w:val="000000"/>
          <w:sz w:val="24"/>
          <w:lang w:val="pl-PL"/>
        </w:rPr>
      </w:pPr>
    </w:p>
    <w:p w14:paraId="6DF3D287" w14:textId="77777777" w:rsidR="000410EE" w:rsidRDefault="000410EE" w:rsidP="00A05069">
      <w:pPr>
        <w:tabs>
          <w:tab w:val="center" w:pos="3541"/>
          <w:tab w:val="center" w:pos="4249"/>
          <w:tab w:val="center" w:pos="4957"/>
          <w:tab w:val="center" w:pos="5665"/>
          <w:tab w:val="center" w:pos="7705"/>
        </w:tabs>
        <w:spacing w:after="118"/>
        <w:ind w:left="-15"/>
        <w:rPr>
          <w:rFonts w:ascii="Cambria Math" w:eastAsia="Cambria" w:hAnsi="Cambria Math" w:cs="Cambria"/>
          <w:color w:val="000000"/>
          <w:sz w:val="24"/>
          <w:lang w:val="pl-PL"/>
        </w:rPr>
      </w:pPr>
    </w:p>
    <w:p w14:paraId="68C39AE0" w14:textId="77777777" w:rsidR="000410EE" w:rsidRDefault="000410EE" w:rsidP="00A05069">
      <w:pPr>
        <w:tabs>
          <w:tab w:val="center" w:pos="3541"/>
          <w:tab w:val="center" w:pos="4249"/>
          <w:tab w:val="center" w:pos="4957"/>
          <w:tab w:val="center" w:pos="5665"/>
          <w:tab w:val="center" w:pos="7705"/>
        </w:tabs>
        <w:spacing w:after="118"/>
        <w:ind w:left="-15"/>
        <w:rPr>
          <w:rFonts w:ascii="Cambria Math" w:eastAsia="Cambria" w:hAnsi="Cambria Math" w:cs="Cambria"/>
          <w:color w:val="000000"/>
          <w:sz w:val="24"/>
          <w:lang w:val="pl-PL"/>
        </w:rPr>
      </w:pPr>
    </w:p>
    <w:p w14:paraId="702AEC5D" w14:textId="77777777" w:rsidR="000410EE" w:rsidRDefault="000410EE" w:rsidP="00A05069">
      <w:pPr>
        <w:tabs>
          <w:tab w:val="center" w:pos="3541"/>
          <w:tab w:val="center" w:pos="4249"/>
          <w:tab w:val="center" w:pos="4957"/>
          <w:tab w:val="center" w:pos="5665"/>
          <w:tab w:val="center" w:pos="7705"/>
        </w:tabs>
        <w:spacing w:after="118"/>
        <w:ind w:left="-15"/>
        <w:rPr>
          <w:rFonts w:ascii="Cambria Math" w:eastAsia="Cambria" w:hAnsi="Cambria Math" w:cs="Cambria"/>
          <w:color w:val="000000"/>
          <w:sz w:val="24"/>
          <w:lang w:val="pl-PL"/>
        </w:rPr>
      </w:pPr>
    </w:p>
    <w:p w14:paraId="4825C8F0" w14:textId="77777777" w:rsidR="000410EE" w:rsidRDefault="000410EE" w:rsidP="00A05069">
      <w:pPr>
        <w:tabs>
          <w:tab w:val="center" w:pos="3541"/>
          <w:tab w:val="center" w:pos="4249"/>
          <w:tab w:val="center" w:pos="4957"/>
          <w:tab w:val="center" w:pos="5665"/>
          <w:tab w:val="center" w:pos="7705"/>
        </w:tabs>
        <w:spacing w:after="118"/>
        <w:ind w:left="-15"/>
        <w:rPr>
          <w:rFonts w:ascii="Cambria Math" w:eastAsia="Cambria" w:hAnsi="Cambria Math" w:cs="Cambria"/>
          <w:color w:val="000000"/>
          <w:sz w:val="24"/>
          <w:lang w:val="pl-PL"/>
        </w:rPr>
      </w:pPr>
    </w:p>
    <w:p w14:paraId="7CA07908" w14:textId="77777777" w:rsidR="000410EE" w:rsidRDefault="000410EE" w:rsidP="00A05069">
      <w:pPr>
        <w:tabs>
          <w:tab w:val="center" w:pos="3541"/>
          <w:tab w:val="center" w:pos="4249"/>
          <w:tab w:val="center" w:pos="4957"/>
          <w:tab w:val="center" w:pos="5665"/>
          <w:tab w:val="center" w:pos="7705"/>
        </w:tabs>
        <w:spacing w:after="118"/>
        <w:ind w:left="-15"/>
        <w:rPr>
          <w:rFonts w:ascii="Cambria Math" w:eastAsia="Cambria" w:hAnsi="Cambria Math" w:cs="Cambria"/>
          <w:color w:val="000000"/>
          <w:sz w:val="24"/>
          <w:lang w:val="pl-PL"/>
        </w:rPr>
      </w:pPr>
    </w:p>
    <w:p w14:paraId="241CD78F" w14:textId="77777777" w:rsidR="000410EE" w:rsidRDefault="000410EE" w:rsidP="00A05069">
      <w:pPr>
        <w:tabs>
          <w:tab w:val="center" w:pos="3541"/>
          <w:tab w:val="center" w:pos="4249"/>
          <w:tab w:val="center" w:pos="4957"/>
          <w:tab w:val="center" w:pos="5665"/>
          <w:tab w:val="center" w:pos="7705"/>
        </w:tabs>
        <w:spacing w:after="118"/>
        <w:ind w:left="-15"/>
        <w:rPr>
          <w:rFonts w:ascii="Cambria Math" w:eastAsia="Cambria" w:hAnsi="Cambria Math" w:cs="Cambria"/>
          <w:color w:val="000000"/>
          <w:sz w:val="24"/>
          <w:lang w:val="pl-PL"/>
        </w:rPr>
      </w:pPr>
    </w:p>
    <w:p w14:paraId="1A9A1BCB" w14:textId="77777777" w:rsidR="000410EE" w:rsidRDefault="000410EE" w:rsidP="00A05069">
      <w:pPr>
        <w:tabs>
          <w:tab w:val="center" w:pos="3541"/>
          <w:tab w:val="center" w:pos="4249"/>
          <w:tab w:val="center" w:pos="4957"/>
          <w:tab w:val="center" w:pos="5665"/>
          <w:tab w:val="center" w:pos="7705"/>
        </w:tabs>
        <w:spacing w:after="118"/>
        <w:ind w:left="-15"/>
        <w:rPr>
          <w:rFonts w:ascii="Cambria Math" w:eastAsia="Cambria" w:hAnsi="Cambria Math" w:cs="Cambria"/>
          <w:color w:val="000000"/>
          <w:sz w:val="24"/>
          <w:lang w:val="pl-PL"/>
        </w:rPr>
      </w:pPr>
    </w:p>
    <w:p w14:paraId="2DBB0438" w14:textId="77777777" w:rsidR="000410EE" w:rsidRDefault="000410EE" w:rsidP="00A05069">
      <w:pPr>
        <w:tabs>
          <w:tab w:val="center" w:pos="3541"/>
          <w:tab w:val="center" w:pos="4249"/>
          <w:tab w:val="center" w:pos="4957"/>
          <w:tab w:val="center" w:pos="5665"/>
          <w:tab w:val="center" w:pos="7705"/>
        </w:tabs>
        <w:spacing w:after="118"/>
        <w:ind w:left="-15"/>
        <w:rPr>
          <w:rFonts w:ascii="Cambria Math" w:eastAsia="Cambria" w:hAnsi="Cambria Math" w:cs="Cambria"/>
          <w:color w:val="000000"/>
          <w:sz w:val="24"/>
          <w:lang w:val="pl-PL"/>
        </w:rPr>
      </w:pPr>
    </w:p>
    <w:p w14:paraId="507BB6C3" w14:textId="77777777" w:rsidR="00A47492" w:rsidRDefault="00A47492" w:rsidP="00A05069">
      <w:pPr>
        <w:tabs>
          <w:tab w:val="center" w:pos="3541"/>
          <w:tab w:val="center" w:pos="4249"/>
          <w:tab w:val="center" w:pos="4957"/>
          <w:tab w:val="center" w:pos="5665"/>
          <w:tab w:val="center" w:pos="7705"/>
        </w:tabs>
        <w:spacing w:after="118"/>
        <w:ind w:left="-15"/>
        <w:rPr>
          <w:rFonts w:ascii="Cambria Math" w:eastAsia="Cambria" w:hAnsi="Cambria Math" w:cs="Cambria"/>
          <w:color w:val="000000"/>
          <w:szCs w:val="20"/>
          <w:lang w:val="pl-PL"/>
        </w:rPr>
      </w:pPr>
    </w:p>
    <w:p w14:paraId="080E7B39" w14:textId="77777777" w:rsidR="00A47492" w:rsidRDefault="00A47492" w:rsidP="00A05069">
      <w:pPr>
        <w:tabs>
          <w:tab w:val="center" w:pos="3541"/>
          <w:tab w:val="center" w:pos="4249"/>
          <w:tab w:val="center" w:pos="4957"/>
          <w:tab w:val="center" w:pos="5665"/>
          <w:tab w:val="center" w:pos="7705"/>
        </w:tabs>
        <w:spacing w:after="118"/>
        <w:ind w:left="-15"/>
        <w:rPr>
          <w:rFonts w:ascii="Cambria Math" w:eastAsia="Cambria" w:hAnsi="Cambria Math" w:cs="Cambria"/>
          <w:color w:val="000000"/>
          <w:szCs w:val="20"/>
          <w:lang w:val="pl-PL"/>
        </w:rPr>
      </w:pPr>
    </w:p>
    <w:p w14:paraId="0230152C" w14:textId="351F2D02" w:rsidR="0093098C" w:rsidRPr="00445DAB" w:rsidRDefault="0093098C" w:rsidP="00A05069">
      <w:pPr>
        <w:tabs>
          <w:tab w:val="center" w:pos="3541"/>
          <w:tab w:val="center" w:pos="4249"/>
          <w:tab w:val="center" w:pos="4957"/>
          <w:tab w:val="center" w:pos="5665"/>
          <w:tab w:val="center" w:pos="7705"/>
        </w:tabs>
        <w:spacing w:after="118"/>
        <w:ind w:left="-15"/>
        <w:rPr>
          <w:rFonts w:ascii="Cambria Math" w:eastAsia="Cambria" w:hAnsi="Cambria Math" w:cs="Cambria"/>
          <w:color w:val="000000"/>
          <w:szCs w:val="20"/>
          <w:lang w:val="pl-PL"/>
        </w:rPr>
      </w:pPr>
      <w:r w:rsidRPr="00445DAB">
        <w:rPr>
          <w:rFonts w:ascii="Cambria Math" w:eastAsia="Cambria" w:hAnsi="Cambria Math" w:cs="Cambria"/>
          <w:color w:val="000000"/>
          <w:szCs w:val="20"/>
          <w:lang w:val="pl-PL"/>
        </w:rPr>
        <w:lastRenderedPageBreak/>
        <w:t>Załącznik nr 3</w:t>
      </w:r>
    </w:p>
    <w:p w14:paraId="15F5F406" w14:textId="624B6A0B" w:rsidR="0093098C" w:rsidRPr="00445DAB" w:rsidRDefault="0093098C" w:rsidP="00A05069">
      <w:pPr>
        <w:tabs>
          <w:tab w:val="center" w:pos="3541"/>
          <w:tab w:val="center" w:pos="4249"/>
          <w:tab w:val="center" w:pos="4957"/>
          <w:tab w:val="center" w:pos="5665"/>
          <w:tab w:val="center" w:pos="7705"/>
        </w:tabs>
        <w:spacing w:after="118"/>
        <w:ind w:left="-15"/>
        <w:jc w:val="right"/>
        <w:rPr>
          <w:rFonts w:ascii="Cambria Math" w:eastAsia="Cambria" w:hAnsi="Cambria Math" w:cs="Cambria"/>
          <w:color w:val="000000"/>
          <w:szCs w:val="20"/>
          <w:lang w:val="pl-PL"/>
        </w:rPr>
      </w:pPr>
      <w:r w:rsidRPr="00445DAB">
        <w:rPr>
          <w:rFonts w:ascii="Cambria Math" w:eastAsia="Cambria" w:hAnsi="Cambria Math" w:cs="Cambria"/>
          <w:color w:val="000000"/>
          <w:szCs w:val="20"/>
          <w:lang w:val="pl-PL"/>
        </w:rPr>
        <w:t>Warszawa, dn. …………………………………</w:t>
      </w:r>
    </w:p>
    <w:p w14:paraId="4B2CFD86" w14:textId="77777777" w:rsidR="00A05069" w:rsidRPr="00445DAB" w:rsidRDefault="00A05069" w:rsidP="00445DAB">
      <w:pPr>
        <w:tabs>
          <w:tab w:val="center" w:pos="3541"/>
          <w:tab w:val="center" w:pos="4249"/>
          <w:tab w:val="center" w:pos="4957"/>
          <w:tab w:val="center" w:pos="5665"/>
          <w:tab w:val="center" w:pos="7705"/>
        </w:tabs>
        <w:spacing w:after="118"/>
        <w:rPr>
          <w:rFonts w:ascii="Cambria Math" w:eastAsia="Cambria" w:hAnsi="Cambria Math" w:cs="Cambria"/>
          <w:b/>
          <w:bCs/>
          <w:color w:val="000000"/>
          <w:sz w:val="28"/>
          <w:szCs w:val="24"/>
          <w:lang w:val="pl-PL"/>
        </w:rPr>
      </w:pPr>
    </w:p>
    <w:p w14:paraId="5A785020" w14:textId="77777777" w:rsidR="00A05069" w:rsidRPr="00445DAB" w:rsidRDefault="00A05069" w:rsidP="00A05069">
      <w:pPr>
        <w:tabs>
          <w:tab w:val="center" w:pos="3541"/>
          <w:tab w:val="center" w:pos="4249"/>
          <w:tab w:val="center" w:pos="4957"/>
          <w:tab w:val="center" w:pos="5665"/>
          <w:tab w:val="center" w:pos="7705"/>
        </w:tabs>
        <w:spacing w:after="118"/>
        <w:ind w:left="-15"/>
        <w:jc w:val="center"/>
        <w:rPr>
          <w:rFonts w:ascii="Cambria Math" w:eastAsia="Cambria" w:hAnsi="Cambria Math" w:cs="Cambria"/>
          <w:b/>
          <w:bCs/>
          <w:color w:val="000000"/>
          <w:sz w:val="28"/>
          <w:szCs w:val="24"/>
          <w:lang w:val="pl-PL"/>
        </w:rPr>
      </w:pPr>
    </w:p>
    <w:p w14:paraId="7DD18E16" w14:textId="1806DDD1" w:rsidR="0093098C" w:rsidRPr="00445DAB" w:rsidRDefault="0093098C" w:rsidP="00A05069">
      <w:pPr>
        <w:tabs>
          <w:tab w:val="center" w:pos="3541"/>
          <w:tab w:val="center" w:pos="4249"/>
          <w:tab w:val="center" w:pos="4957"/>
          <w:tab w:val="center" w:pos="5665"/>
          <w:tab w:val="center" w:pos="7705"/>
        </w:tabs>
        <w:spacing w:after="118"/>
        <w:ind w:left="-15"/>
        <w:jc w:val="center"/>
        <w:rPr>
          <w:rFonts w:ascii="Cambria Math" w:eastAsia="Cambria" w:hAnsi="Cambria Math" w:cs="Cambria"/>
          <w:b/>
          <w:bCs/>
          <w:color w:val="000000"/>
          <w:sz w:val="28"/>
          <w:szCs w:val="24"/>
          <w:lang w:val="pl-PL"/>
        </w:rPr>
      </w:pPr>
      <w:r w:rsidRPr="00445DAB">
        <w:rPr>
          <w:rFonts w:ascii="Cambria Math" w:eastAsia="Cambria" w:hAnsi="Cambria Math" w:cs="Cambria"/>
          <w:b/>
          <w:bCs/>
          <w:color w:val="000000"/>
          <w:sz w:val="28"/>
          <w:szCs w:val="24"/>
          <w:lang w:val="pl-PL"/>
        </w:rPr>
        <w:t>Notatka służbowa</w:t>
      </w:r>
    </w:p>
    <w:p w14:paraId="6B44E078" w14:textId="77777777" w:rsidR="0093098C" w:rsidRPr="00445DAB" w:rsidRDefault="0093098C" w:rsidP="00A05069">
      <w:pPr>
        <w:tabs>
          <w:tab w:val="center" w:pos="3541"/>
          <w:tab w:val="center" w:pos="4249"/>
          <w:tab w:val="center" w:pos="4957"/>
          <w:tab w:val="center" w:pos="5665"/>
          <w:tab w:val="center" w:pos="7705"/>
        </w:tabs>
        <w:spacing w:after="118"/>
        <w:ind w:left="-15"/>
        <w:jc w:val="center"/>
        <w:rPr>
          <w:rFonts w:ascii="Cambria Math" w:eastAsia="Cambria" w:hAnsi="Cambria Math" w:cs="Cambria"/>
          <w:b/>
          <w:bCs/>
          <w:color w:val="000000"/>
          <w:sz w:val="28"/>
          <w:szCs w:val="24"/>
          <w:lang w:val="pl-PL"/>
        </w:rPr>
      </w:pPr>
    </w:p>
    <w:p w14:paraId="345662A6" w14:textId="75BFD39E" w:rsidR="0093098C" w:rsidRPr="00445DAB" w:rsidRDefault="0093098C" w:rsidP="00A05069">
      <w:pPr>
        <w:tabs>
          <w:tab w:val="center" w:pos="3541"/>
          <w:tab w:val="center" w:pos="4249"/>
          <w:tab w:val="center" w:pos="4957"/>
          <w:tab w:val="center" w:pos="5665"/>
          <w:tab w:val="center" w:pos="7705"/>
        </w:tabs>
        <w:spacing w:after="118"/>
        <w:ind w:left="-15"/>
        <w:rPr>
          <w:rFonts w:ascii="Cambria Math" w:eastAsia="Calibri" w:hAnsi="Cambria Math" w:cs="Calibri"/>
          <w:color w:val="000000"/>
          <w:sz w:val="24"/>
          <w:szCs w:val="24"/>
          <w:lang w:val="pl-PL"/>
        </w:rPr>
      </w:pPr>
      <w:r w:rsidRPr="00445DAB">
        <w:rPr>
          <w:rFonts w:ascii="Cambria Math" w:eastAsia="Cambria" w:hAnsi="Cambria Math" w:cs="Cambria"/>
          <w:color w:val="000000"/>
          <w:sz w:val="28"/>
          <w:szCs w:val="24"/>
          <w:lang w:val="pl-PL"/>
        </w:rPr>
        <w:t>………………………………………………………………………………………………………………………………………………………………………………………………………………………………………………………………………………………………………………………………………………………………………………………………………………………………………………………………………………………………………………………………………………………………………………………………………………</w:t>
      </w:r>
      <w:r w:rsidR="00DA7602" w:rsidRPr="00445DAB">
        <w:rPr>
          <w:rFonts w:ascii="Cambria Math" w:eastAsia="Cambria" w:hAnsi="Cambria Math" w:cs="Cambria"/>
          <w:color w:val="000000"/>
          <w:sz w:val="28"/>
          <w:szCs w:val="24"/>
          <w:lang w:val="pl-PL"/>
        </w:rPr>
        <w:t>………………</w:t>
      </w:r>
      <w:r w:rsidRPr="00445DAB">
        <w:rPr>
          <w:rFonts w:ascii="Cambria Math" w:eastAsia="Cambria" w:hAnsi="Cambria Math" w:cs="Cambria"/>
          <w:color w:val="000000"/>
          <w:sz w:val="28"/>
          <w:szCs w:val="24"/>
          <w:lang w:val="pl-PL"/>
        </w:rPr>
        <w:t>………………………………………………………………………………………………………………………………………………………………………………………………………………………………………………………………………………………………………………………………………………………………………………………………………………………………………………………………………………………………………………………………………………………………………………………………………………</w:t>
      </w:r>
      <w:r w:rsidR="00DA7602" w:rsidRPr="00445DAB">
        <w:rPr>
          <w:rFonts w:ascii="Cambria Math" w:eastAsia="Cambria" w:hAnsi="Cambria Math" w:cs="Cambria"/>
          <w:color w:val="000000"/>
          <w:sz w:val="28"/>
          <w:szCs w:val="24"/>
          <w:lang w:val="pl-PL"/>
        </w:rPr>
        <w:t>………………</w:t>
      </w:r>
      <w:r w:rsidRPr="00445DAB">
        <w:rPr>
          <w:rFonts w:ascii="Cambria Math" w:eastAsia="Cambria" w:hAnsi="Cambria Math" w:cs="Cambria"/>
          <w:color w:val="000000"/>
          <w:sz w:val="28"/>
          <w:szCs w:val="24"/>
          <w:lang w:val="pl-PL"/>
        </w:rPr>
        <w:t>………………………………………………………………………………………………………………………………………………………………………………………………………………………………………………………………………………………………………</w:t>
      </w:r>
      <w:r w:rsidR="00DA7602" w:rsidRPr="00445DAB">
        <w:rPr>
          <w:rFonts w:ascii="Cambria Math" w:eastAsia="Cambria" w:hAnsi="Cambria Math" w:cs="Cambria"/>
          <w:color w:val="000000"/>
          <w:sz w:val="28"/>
          <w:szCs w:val="24"/>
          <w:lang w:val="pl-PL"/>
        </w:rPr>
        <w:t>………</w:t>
      </w:r>
      <w:r w:rsidRPr="00445DAB">
        <w:rPr>
          <w:rFonts w:ascii="Cambria Math" w:eastAsia="Cambria" w:hAnsi="Cambria Math" w:cs="Cambria"/>
          <w:color w:val="000000"/>
          <w:sz w:val="28"/>
          <w:szCs w:val="24"/>
          <w:lang w:val="pl-PL"/>
        </w:rPr>
        <w:t>………………………………………………………………………………………………………………………………………………………………………………………………………………………………………………………………………………………………………</w:t>
      </w:r>
      <w:r w:rsidR="00DA7602" w:rsidRPr="00445DAB">
        <w:rPr>
          <w:rFonts w:ascii="Cambria Math" w:eastAsia="Cambria" w:hAnsi="Cambria Math" w:cs="Cambria"/>
          <w:color w:val="000000"/>
          <w:sz w:val="28"/>
          <w:szCs w:val="24"/>
          <w:lang w:val="pl-PL"/>
        </w:rPr>
        <w:t>………</w:t>
      </w:r>
      <w:r w:rsidRPr="00445DAB">
        <w:rPr>
          <w:rFonts w:ascii="Cambria Math" w:eastAsia="Cambria" w:hAnsi="Cambria Math" w:cs="Cambria"/>
          <w:color w:val="000000"/>
          <w:sz w:val="28"/>
          <w:szCs w:val="24"/>
          <w:lang w:val="pl-PL"/>
        </w:rPr>
        <w:t>…………………………………………………………………………………………………</w:t>
      </w:r>
      <w:r w:rsidR="00DA7602" w:rsidRPr="00445DAB">
        <w:rPr>
          <w:rFonts w:ascii="Cambria Math" w:eastAsia="Cambria" w:hAnsi="Cambria Math" w:cs="Cambria"/>
          <w:color w:val="000000"/>
          <w:sz w:val="28"/>
          <w:szCs w:val="24"/>
          <w:lang w:val="pl-PL"/>
        </w:rPr>
        <w:t>…</w:t>
      </w:r>
      <w:r w:rsidR="00445DAB">
        <w:rPr>
          <w:rFonts w:ascii="Cambria Math" w:eastAsia="Cambria" w:hAnsi="Cambria Math" w:cs="Cambria"/>
          <w:color w:val="000000"/>
          <w:sz w:val="28"/>
          <w:szCs w:val="24"/>
          <w:lang w:val="pl-PL"/>
        </w:rPr>
        <w:t>……………………………………………………………………</w:t>
      </w:r>
    </w:p>
    <w:p w14:paraId="711352F1" w14:textId="2E5E8F38" w:rsidR="0093098C" w:rsidRPr="00445DAB" w:rsidRDefault="00445DAB" w:rsidP="00445DAB">
      <w:pPr>
        <w:tabs>
          <w:tab w:val="center" w:pos="3541"/>
          <w:tab w:val="center" w:pos="4249"/>
          <w:tab w:val="center" w:pos="4957"/>
          <w:tab w:val="center" w:pos="5665"/>
          <w:tab w:val="center" w:pos="7705"/>
        </w:tabs>
        <w:spacing w:after="118"/>
        <w:ind w:left="-15"/>
        <w:jc w:val="center"/>
        <w:rPr>
          <w:rFonts w:ascii="Cambria Math" w:eastAsia="Calibri" w:hAnsi="Cambria Math" w:cs="Calibri"/>
          <w:color w:val="000000"/>
          <w:sz w:val="20"/>
          <w:szCs w:val="20"/>
          <w:lang w:val="pl-PL"/>
        </w:rPr>
      </w:pPr>
      <w:r>
        <w:rPr>
          <w:rFonts w:ascii="Cambria Math" w:eastAsia="Calibri" w:hAnsi="Cambria Math" w:cs="Calibri"/>
          <w:color w:val="000000"/>
          <w:sz w:val="20"/>
          <w:szCs w:val="20"/>
          <w:lang w:val="pl-PL"/>
        </w:rPr>
        <w:tab/>
      </w:r>
      <w:r>
        <w:rPr>
          <w:rFonts w:ascii="Cambria Math" w:eastAsia="Calibri" w:hAnsi="Cambria Math" w:cs="Calibri"/>
          <w:color w:val="000000"/>
          <w:sz w:val="20"/>
          <w:szCs w:val="20"/>
          <w:lang w:val="pl-PL"/>
        </w:rPr>
        <w:tab/>
      </w:r>
      <w:r>
        <w:rPr>
          <w:rFonts w:ascii="Cambria Math" w:eastAsia="Calibri" w:hAnsi="Cambria Math" w:cs="Calibri"/>
          <w:color w:val="000000"/>
          <w:sz w:val="20"/>
          <w:szCs w:val="20"/>
          <w:lang w:val="pl-PL"/>
        </w:rPr>
        <w:tab/>
      </w:r>
      <w:r>
        <w:rPr>
          <w:rFonts w:ascii="Cambria Math" w:eastAsia="Calibri" w:hAnsi="Cambria Math" w:cs="Calibri"/>
          <w:color w:val="000000"/>
          <w:sz w:val="20"/>
          <w:szCs w:val="20"/>
          <w:lang w:val="pl-PL"/>
        </w:rPr>
        <w:tab/>
        <w:t xml:space="preserve">             </w:t>
      </w:r>
      <w:r w:rsidR="0093098C" w:rsidRPr="00445DAB">
        <w:rPr>
          <w:rFonts w:ascii="Cambria Math" w:eastAsia="Calibri" w:hAnsi="Cambria Math" w:cs="Calibri"/>
          <w:color w:val="000000"/>
          <w:sz w:val="20"/>
          <w:szCs w:val="20"/>
          <w:lang w:val="pl-PL"/>
        </w:rPr>
        <w:t>podpis nauczyciela</w:t>
      </w:r>
    </w:p>
    <w:p w14:paraId="0D61E330" w14:textId="77777777" w:rsidR="0093098C" w:rsidRPr="00445DAB" w:rsidRDefault="0093098C" w:rsidP="00A05069">
      <w:pPr>
        <w:tabs>
          <w:tab w:val="center" w:pos="3541"/>
          <w:tab w:val="center" w:pos="4249"/>
          <w:tab w:val="center" w:pos="4957"/>
          <w:tab w:val="center" w:pos="5665"/>
          <w:tab w:val="center" w:pos="7705"/>
        </w:tabs>
        <w:spacing w:after="118"/>
        <w:ind w:left="-15"/>
        <w:jc w:val="right"/>
        <w:rPr>
          <w:rFonts w:ascii="Cambria Math" w:eastAsia="Calibri" w:hAnsi="Cambria Math" w:cs="Calibri"/>
          <w:color w:val="000000"/>
          <w:sz w:val="20"/>
          <w:szCs w:val="20"/>
          <w:lang w:val="pl-PL"/>
        </w:rPr>
      </w:pPr>
      <w:r w:rsidRPr="00445DAB">
        <w:rPr>
          <w:rFonts w:ascii="Cambria Math" w:eastAsia="Calibri" w:hAnsi="Cambria Math" w:cs="Calibri"/>
          <w:color w:val="000000"/>
          <w:sz w:val="20"/>
          <w:szCs w:val="20"/>
          <w:lang w:val="pl-PL"/>
        </w:rPr>
        <w:t>……………………………………………………………….</w:t>
      </w:r>
    </w:p>
    <w:p w14:paraId="7F5550D2" w14:textId="77777777" w:rsidR="0093098C" w:rsidRPr="00445DAB" w:rsidRDefault="0093098C" w:rsidP="00A05069">
      <w:pPr>
        <w:tabs>
          <w:tab w:val="center" w:pos="3541"/>
          <w:tab w:val="center" w:pos="4249"/>
          <w:tab w:val="center" w:pos="4957"/>
          <w:tab w:val="center" w:pos="5665"/>
          <w:tab w:val="center" w:pos="7705"/>
        </w:tabs>
        <w:spacing w:after="118"/>
        <w:ind w:left="-15"/>
        <w:rPr>
          <w:rFonts w:ascii="Cambria Math" w:eastAsia="Calibri" w:hAnsi="Cambria Math" w:cs="Calibri"/>
          <w:color w:val="000000"/>
          <w:sz w:val="20"/>
          <w:szCs w:val="20"/>
          <w:lang w:val="pl-PL"/>
        </w:rPr>
      </w:pPr>
      <w:r w:rsidRPr="00445DAB">
        <w:rPr>
          <w:rFonts w:ascii="Cambria Math" w:eastAsia="Calibri" w:hAnsi="Cambria Math" w:cs="Calibri"/>
          <w:color w:val="000000"/>
          <w:sz w:val="20"/>
          <w:szCs w:val="20"/>
          <w:lang w:val="pl-PL"/>
        </w:rPr>
        <w:t xml:space="preserve">      podpis rodzica/opiekuna</w:t>
      </w:r>
      <w:r w:rsidRPr="00445DAB">
        <w:rPr>
          <w:rFonts w:ascii="Cambria Math" w:eastAsia="Calibri" w:hAnsi="Cambria Math" w:cs="Calibri"/>
          <w:color w:val="000000"/>
          <w:sz w:val="20"/>
          <w:szCs w:val="20"/>
          <w:lang w:val="pl-PL"/>
        </w:rPr>
        <w:tab/>
      </w:r>
      <w:r w:rsidRPr="00445DAB">
        <w:rPr>
          <w:rFonts w:ascii="Cambria Math" w:eastAsia="Calibri" w:hAnsi="Cambria Math" w:cs="Calibri"/>
          <w:color w:val="000000"/>
          <w:sz w:val="20"/>
          <w:szCs w:val="20"/>
          <w:lang w:val="pl-PL"/>
        </w:rPr>
        <w:tab/>
        <w:t xml:space="preserve">          </w:t>
      </w:r>
      <w:r w:rsidRPr="00445DAB">
        <w:rPr>
          <w:rFonts w:ascii="Cambria Math" w:eastAsia="Calibri" w:hAnsi="Cambria Math" w:cs="Calibri"/>
          <w:color w:val="000000"/>
          <w:sz w:val="20"/>
          <w:szCs w:val="20"/>
          <w:lang w:val="pl-PL"/>
        </w:rPr>
        <w:tab/>
        <w:t>podpis dyrektora i/lub psychologa szkolnego</w:t>
      </w:r>
    </w:p>
    <w:p w14:paraId="10B2A700" w14:textId="0357D5AD" w:rsidR="00CB708C" w:rsidRPr="00A47492" w:rsidRDefault="0093098C" w:rsidP="00A47492">
      <w:pPr>
        <w:rPr>
          <w:rFonts w:ascii="Cambria Math" w:hAnsi="Cambria Math"/>
          <w:szCs w:val="24"/>
          <w:lang w:val="pl-PL"/>
        </w:rPr>
      </w:pPr>
      <w:r w:rsidRPr="00445DAB">
        <w:rPr>
          <w:rFonts w:ascii="Cambria Math" w:hAnsi="Cambria Math"/>
          <w:szCs w:val="24"/>
          <w:lang w:val="pl-PL"/>
        </w:rPr>
        <w:t>…………………………………………..</w:t>
      </w:r>
      <w:r w:rsidRPr="00445DAB">
        <w:rPr>
          <w:rFonts w:ascii="Cambria Math" w:hAnsi="Cambria Math"/>
          <w:szCs w:val="24"/>
          <w:lang w:val="pl-PL"/>
        </w:rPr>
        <w:tab/>
      </w:r>
      <w:r w:rsidRPr="00445DAB">
        <w:rPr>
          <w:rFonts w:ascii="Cambria Math" w:hAnsi="Cambria Math"/>
          <w:szCs w:val="24"/>
          <w:lang w:val="pl-PL"/>
        </w:rPr>
        <w:tab/>
      </w:r>
      <w:r w:rsidRPr="00445DAB">
        <w:rPr>
          <w:rFonts w:ascii="Cambria Math" w:hAnsi="Cambria Math"/>
          <w:szCs w:val="24"/>
          <w:lang w:val="pl-PL"/>
        </w:rPr>
        <w:tab/>
        <w:t>……………………………………………………………...</w:t>
      </w:r>
      <w:r w:rsidR="00445DAB">
        <w:rPr>
          <w:rFonts w:ascii="Cambria Math" w:hAnsi="Cambria Math"/>
          <w:szCs w:val="24"/>
          <w:lang w:val="pl-PL"/>
        </w:rPr>
        <w:t>...................</w:t>
      </w:r>
    </w:p>
    <w:p w14:paraId="335EF5D9" w14:textId="20DB1B4A" w:rsidR="0093098C" w:rsidRDefault="0093098C" w:rsidP="00A05069">
      <w:pPr>
        <w:tabs>
          <w:tab w:val="center" w:pos="3541"/>
          <w:tab w:val="center" w:pos="4249"/>
          <w:tab w:val="center" w:pos="4957"/>
          <w:tab w:val="center" w:pos="5665"/>
          <w:tab w:val="center" w:pos="7705"/>
        </w:tabs>
        <w:spacing w:after="118"/>
        <w:ind w:left="-15"/>
        <w:rPr>
          <w:rFonts w:ascii="Cambria Math" w:eastAsia="Cambria" w:hAnsi="Cambria Math" w:cs="Cambria"/>
          <w:color w:val="000000"/>
          <w:sz w:val="24"/>
          <w:lang w:val="pl-PL"/>
        </w:rPr>
      </w:pPr>
      <w:r>
        <w:rPr>
          <w:rFonts w:ascii="Cambria Math" w:eastAsia="Cambria" w:hAnsi="Cambria Math" w:cs="Cambria"/>
          <w:color w:val="000000"/>
          <w:sz w:val="24"/>
          <w:lang w:val="pl-PL"/>
        </w:rPr>
        <w:lastRenderedPageBreak/>
        <w:t>Załącznik nr 4</w:t>
      </w:r>
    </w:p>
    <w:p w14:paraId="3D9B247F" w14:textId="77777777" w:rsidR="0093098C" w:rsidRPr="0093098C" w:rsidRDefault="0093098C" w:rsidP="00A05069">
      <w:pPr>
        <w:tabs>
          <w:tab w:val="center" w:pos="3541"/>
          <w:tab w:val="center" w:pos="4249"/>
          <w:tab w:val="center" w:pos="4957"/>
          <w:tab w:val="center" w:pos="5665"/>
          <w:tab w:val="center" w:pos="7705"/>
        </w:tabs>
        <w:spacing w:after="118"/>
        <w:jc w:val="right"/>
        <w:rPr>
          <w:rFonts w:eastAsia="Cambria"/>
          <w:color w:val="000000" w:themeColor="text1"/>
          <w:sz w:val="24"/>
          <w:szCs w:val="24"/>
          <w:lang w:val="pl-PL"/>
        </w:rPr>
      </w:pPr>
      <w:r w:rsidRPr="0093098C">
        <w:rPr>
          <w:rFonts w:eastAsia="Cambria"/>
          <w:color w:val="000000" w:themeColor="text1"/>
          <w:sz w:val="24"/>
          <w:szCs w:val="24"/>
          <w:lang w:val="pl-PL"/>
        </w:rPr>
        <w:t>Warszawa, dn. …………………</w:t>
      </w:r>
    </w:p>
    <w:p w14:paraId="320D7ABC" w14:textId="77777777" w:rsidR="00BC01E4" w:rsidRDefault="00BC01E4" w:rsidP="00A05069">
      <w:pPr>
        <w:tabs>
          <w:tab w:val="center" w:pos="3541"/>
          <w:tab w:val="center" w:pos="4249"/>
          <w:tab w:val="center" w:pos="4957"/>
          <w:tab w:val="center" w:pos="5665"/>
          <w:tab w:val="center" w:pos="7705"/>
        </w:tabs>
        <w:spacing w:after="118"/>
        <w:jc w:val="center"/>
        <w:rPr>
          <w:rFonts w:eastAsia="Cambria"/>
          <w:b/>
          <w:bCs/>
          <w:color w:val="000000" w:themeColor="text1"/>
          <w:sz w:val="26"/>
          <w:szCs w:val="26"/>
          <w:lang w:val="pl-PL"/>
        </w:rPr>
      </w:pPr>
    </w:p>
    <w:p w14:paraId="03D3E93E" w14:textId="2FCEF804" w:rsidR="0093098C" w:rsidRPr="0093098C" w:rsidRDefault="0093098C" w:rsidP="00A05069">
      <w:pPr>
        <w:tabs>
          <w:tab w:val="center" w:pos="3541"/>
          <w:tab w:val="center" w:pos="4249"/>
          <w:tab w:val="center" w:pos="4957"/>
          <w:tab w:val="center" w:pos="5665"/>
          <w:tab w:val="center" w:pos="7705"/>
        </w:tabs>
        <w:spacing w:after="118"/>
        <w:jc w:val="center"/>
        <w:rPr>
          <w:rFonts w:eastAsia="Cambria"/>
          <w:b/>
          <w:bCs/>
          <w:color w:val="000000" w:themeColor="text1"/>
          <w:sz w:val="26"/>
          <w:szCs w:val="26"/>
          <w:lang w:val="pl-PL"/>
        </w:rPr>
      </w:pPr>
      <w:r w:rsidRPr="0093098C">
        <w:rPr>
          <w:rFonts w:eastAsia="Cambria"/>
          <w:b/>
          <w:bCs/>
          <w:color w:val="000000" w:themeColor="text1"/>
          <w:sz w:val="26"/>
          <w:szCs w:val="26"/>
          <w:lang w:val="pl-PL"/>
        </w:rPr>
        <w:t>Notatka ze zdarzenia</w:t>
      </w:r>
    </w:p>
    <w:p w14:paraId="73A79F7A" w14:textId="270FA469" w:rsidR="0093098C" w:rsidRDefault="0093098C" w:rsidP="00A05069">
      <w:pPr>
        <w:pStyle w:val="Akapitzlist"/>
        <w:numPr>
          <w:ilvl w:val="0"/>
          <w:numId w:val="15"/>
        </w:numPr>
        <w:tabs>
          <w:tab w:val="center" w:pos="3541"/>
          <w:tab w:val="center" w:pos="4249"/>
          <w:tab w:val="center" w:pos="4957"/>
          <w:tab w:val="center" w:pos="5665"/>
          <w:tab w:val="center" w:pos="7705"/>
        </w:tabs>
        <w:spacing w:after="118"/>
        <w:rPr>
          <w:rFonts w:eastAsia="Cambria"/>
          <w:color w:val="000000" w:themeColor="text1"/>
          <w:sz w:val="24"/>
          <w:szCs w:val="24"/>
        </w:rPr>
      </w:pPr>
      <w:proofErr w:type="spellStart"/>
      <w:r>
        <w:rPr>
          <w:rFonts w:eastAsia="Cambria"/>
          <w:b/>
          <w:bCs/>
          <w:color w:val="000000" w:themeColor="text1"/>
          <w:sz w:val="24"/>
          <w:szCs w:val="24"/>
        </w:rPr>
        <w:t>Uczeń</w:t>
      </w:r>
      <w:proofErr w:type="spellEnd"/>
      <w:r>
        <w:rPr>
          <w:rFonts w:eastAsia="Cambria"/>
          <w:b/>
          <w:bCs/>
          <w:color w:val="000000" w:themeColor="text1"/>
          <w:sz w:val="24"/>
          <w:szCs w:val="24"/>
        </w:rPr>
        <w:t xml:space="preserve"> </w:t>
      </w:r>
      <w:proofErr w:type="spellStart"/>
      <w:r>
        <w:rPr>
          <w:rFonts w:eastAsia="Cambria"/>
          <w:b/>
          <w:bCs/>
          <w:color w:val="000000" w:themeColor="text1"/>
          <w:sz w:val="24"/>
          <w:szCs w:val="24"/>
        </w:rPr>
        <w:t>biorący</w:t>
      </w:r>
      <w:proofErr w:type="spellEnd"/>
      <w:r>
        <w:rPr>
          <w:rFonts w:eastAsia="Cambria"/>
          <w:b/>
          <w:bCs/>
          <w:color w:val="000000" w:themeColor="text1"/>
          <w:sz w:val="24"/>
          <w:szCs w:val="24"/>
        </w:rPr>
        <w:t xml:space="preserve"> </w:t>
      </w:r>
      <w:proofErr w:type="spellStart"/>
      <w:r>
        <w:rPr>
          <w:rFonts w:eastAsia="Cambria"/>
          <w:b/>
          <w:bCs/>
          <w:color w:val="000000" w:themeColor="text1"/>
          <w:sz w:val="24"/>
          <w:szCs w:val="24"/>
        </w:rPr>
        <w:t>udział</w:t>
      </w:r>
      <w:proofErr w:type="spellEnd"/>
      <w:r>
        <w:rPr>
          <w:rFonts w:eastAsia="Cambria"/>
          <w:b/>
          <w:bCs/>
          <w:color w:val="000000" w:themeColor="text1"/>
          <w:sz w:val="24"/>
          <w:szCs w:val="24"/>
        </w:rPr>
        <w:t xml:space="preserve">: </w:t>
      </w:r>
      <w:r w:rsidRPr="00996A06">
        <w:rPr>
          <w:rFonts w:eastAsia="Cambria"/>
          <w:color w:val="000000" w:themeColor="text1"/>
          <w:sz w:val="24"/>
          <w:szCs w:val="24"/>
        </w:rPr>
        <w:t>…………………………………………………………………</w:t>
      </w:r>
      <w:r w:rsidR="00DA7602">
        <w:rPr>
          <w:rFonts w:eastAsia="Cambria"/>
          <w:color w:val="000000" w:themeColor="text1"/>
          <w:sz w:val="24"/>
          <w:szCs w:val="24"/>
        </w:rPr>
        <w:t>…………………………………..</w:t>
      </w:r>
    </w:p>
    <w:p w14:paraId="009DEEC1" w14:textId="6C7AB868" w:rsidR="0093098C" w:rsidRDefault="0093098C" w:rsidP="00A05069">
      <w:pPr>
        <w:pStyle w:val="Akapitzlist"/>
        <w:numPr>
          <w:ilvl w:val="0"/>
          <w:numId w:val="15"/>
        </w:numPr>
        <w:tabs>
          <w:tab w:val="center" w:pos="3541"/>
          <w:tab w:val="center" w:pos="4249"/>
          <w:tab w:val="center" w:pos="4957"/>
          <w:tab w:val="center" w:pos="5665"/>
          <w:tab w:val="center" w:pos="7705"/>
        </w:tabs>
        <w:spacing w:after="118"/>
        <w:rPr>
          <w:rFonts w:eastAsia="Cambria"/>
          <w:color w:val="000000" w:themeColor="text1"/>
          <w:sz w:val="24"/>
          <w:szCs w:val="24"/>
        </w:rPr>
      </w:pPr>
      <w:proofErr w:type="spellStart"/>
      <w:r>
        <w:rPr>
          <w:rFonts w:eastAsia="Cambria"/>
          <w:b/>
          <w:bCs/>
          <w:color w:val="000000" w:themeColor="text1"/>
          <w:sz w:val="24"/>
          <w:szCs w:val="24"/>
        </w:rPr>
        <w:t>Nauczyciel</w:t>
      </w:r>
      <w:proofErr w:type="spellEnd"/>
      <w:r>
        <w:rPr>
          <w:rFonts w:eastAsia="Cambria"/>
          <w:b/>
          <w:bCs/>
          <w:color w:val="000000" w:themeColor="text1"/>
          <w:sz w:val="24"/>
          <w:szCs w:val="24"/>
        </w:rPr>
        <w:t xml:space="preserve"> </w:t>
      </w:r>
      <w:proofErr w:type="spellStart"/>
      <w:r>
        <w:rPr>
          <w:rFonts w:eastAsia="Cambria"/>
          <w:b/>
          <w:bCs/>
          <w:color w:val="000000" w:themeColor="text1"/>
          <w:sz w:val="24"/>
          <w:szCs w:val="24"/>
        </w:rPr>
        <w:t>sprawujący</w:t>
      </w:r>
      <w:proofErr w:type="spellEnd"/>
      <w:r>
        <w:rPr>
          <w:rFonts w:eastAsia="Cambria"/>
          <w:b/>
          <w:bCs/>
          <w:color w:val="000000" w:themeColor="text1"/>
          <w:sz w:val="24"/>
          <w:szCs w:val="24"/>
        </w:rPr>
        <w:t xml:space="preserve"> </w:t>
      </w:r>
      <w:proofErr w:type="spellStart"/>
      <w:r>
        <w:rPr>
          <w:rFonts w:eastAsia="Cambria"/>
          <w:b/>
          <w:bCs/>
          <w:color w:val="000000" w:themeColor="text1"/>
          <w:sz w:val="24"/>
          <w:szCs w:val="24"/>
        </w:rPr>
        <w:t>opiekę</w:t>
      </w:r>
      <w:proofErr w:type="spellEnd"/>
      <w:r>
        <w:rPr>
          <w:rFonts w:eastAsia="Cambria"/>
          <w:b/>
          <w:bCs/>
          <w:color w:val="000000" w:themeColor="text1"/>
          <w:sz w:val="24"/>
          <w:szCs w:val="24"/>
        </w:rPr>
        <w:t xml:space="preserve">: </w:t>
      </w:r>
      <w:r>
        <w:rPr>
          <w:rFonts w:eastAsia="Cambria"/>
          <w:color w:val="000000" w:themeColor="text1"/>
          <w:sz w:val="24"/>
          <w:szCs w:val="24"/>
        </w:rPr>
        <w:t>……………………………………………………</w:t>
      </w:r>
      <w:r w:rsidR="00DA7602">
        <w:rPr>
          <w:rFonts w:eastAsia="Cambria"/>
          <w:color w:val="000000" w:themeColor="text1"/>
          <w:sz w:val="24"/>
          <w:szCs w:val="24"/>
        </w:rPr>
        <w:t>………………………………….</w:t>
      </w:r>
    </w:p>
    <w:p w14:paraId="45DD1716" w14:textId="47A267F8" w:rsidR="0093098C" w:rsidRPr="003D5D94" w:rsidRDefault="0093098C" w:rsidP="00A05069">
      <w:pPr>
        <w:pStyle w:val="Akapitzlist"/>
        <w:numPr>
          <w:ilvl w:val="0"/>
          <w:numId w:val="15"/>
        </w:numPr>
        <w:tabs>
          <w:tab w:val="center" w:pos="3541"/>
          <w:tab w:val="center" w:pos="4249"/>
          <w:tab w:val="center" w:pos="4957"/>
          <w:tab w:val="center" w:pos="5665"/>
          <w:tab w:val="center" w:pos="7705"/>
        </w:tabs>
        <w:spacing w:after="118"/>
        <w:rPr>
          <w:rFonts w:eastAsia="Cambria"/>
          <w:color w:val="000000" w:themeColor="text1"/>
          <w:sz w:val="24"/>
          <w:szCs w:val="24"/>
        </w:rPr>
      </w:pPr>
      <w:proofErr w:type="spellStart"/>
      <w:r>
        <w:rPr>
          <w:rFonts w:eastAsia="Cambria"/>
          <w:b/>
          <w:bCs/>
          <w:color w:val="000000" w:themeColor="text1"/>
          <w:sz w:val="24"/>
          <w:szCs w:val="24"/>
        </w:rPr>
        <w:t>Opis</w:t>
      </w:r>
      <w:proofErr w:type="spellEnd"/>
      <w:r>
        <w:rPr>
          <w:rFonts w:eastAsia="Cambria"/>
          <w:b/>
          <w:bCs/>
          <w:color w:val="000000" w:themeColor="text1"/>
          <w:sz w:val="24"/>
          <w:szCs w:val="24"/>
        </w:rPr>
        <w:t xml:space="preserve"> </w:t>
      </w:r>
      <w:proofErr w:type="spellStart"/>
      <w:r>
        <w:rPr>
          <w:rFonts w:eastAsia="Cambria"/>
          <w:b/>
          <w:bCs/>
          <w:color w:val="000000" w:themeColor="text1"/>
          <w:sz w:val="24"/>
          <w:szCs w:val="24"/>
        </w:rPr>
        <w:t>sytuacji</w:t>
      </w:r>
      <w:proofErr w:type="spellEnd"/>
      <w:r>
        <w:rPr>
          <w:rFonts w:eastAsia="Cambria"/>
          <w:b/>
          <w:bCs/>
          <w:color w:val="000000" w:themeColor="text1"/>
          <w:sz w:val="24"/>
          <w:szCs w:val="24"/>
        </w:rPr>
        <w:t>:</w:t>
      </w:r>
      <w:r>
        <w:rPr>
          <w:rFonts w:eastAsia="Cambria"/>
          <w:sz w:val="24"/>
          <w:szCs w:val="24"/>
        </w:rPr>
        <w:t xml:space="preserve"> …………………………………………………………………………</w:t>
      </w:r>
      <w:r w:rsidR="00DA7602">
        <w:rPr>
          <w:rFonts w:eastAsia="Cambria"/>
          <w:sz w:val="24"/>
          <w:szCs w:val="24"/>
        </w:rPr>
        <w:t>………………………………………..</w:t>
      </w:r>
    </w:p>
    <w:p w14:paraId="4DCB90F1" w14:textId="00181769" w:rsidR="0093098C" w:rsidRDefault="0093098C" w:rsidP="00A05069">
      <w:pPr>
        <w:pStyle w:val="Akapitzlist"/>
        <w:tabs>
          <w:tab w:val="center" w:pos="3541"/>
          <w:tab w:val="center" w:pos="4249"/>
          <w:tab w:val="center" w:pos="4957"/>
          <w:tab w:val="center" w:pos="5665"/>
          <w:tab w:val="center" w:pos="7705"/>
        </w:tabs>
        <w:spacing w:after="118"/>
        <w:rPr>
          <w:rFonts w:eastAsia="Cambria"/>
          <w:sz w:val="24"/>
          <w:szCs w:val="24"/>
        </w:rPr>
      </w:pPr>
      <w:r w:rsidRPr="003D5D94">
        <w:rPr>
          <w:rFonts w:eastAsia="Cambria"/>
          <w:color w:val="000000" w:themeColor="text1"/>
          <w:sz w:val="24"/>
          <w:szCs w:val="24"/>
        </w:rPr>
        <w:t>…</w:t>
      </w:r>
      <w:r>
        <w:rPr>
          <w:rFonts w:eastAsia="Cambria"/>
          <w:sz w:val="24"/>
          <w:szCs w:val="24"/>
        </w:rPr>
        <w:t>…………………………………………………………………………………………………………………………………………………………………………………………………………………………………………………………………………………………………………………………………………………………………………………………………………………………………………………………………………………………………………………………………………………………………………………………………………………………………………………………………………………………………………………………………………………………………………………………………………………………………………………………………………………………………………………………………………………………………………………………………………………………………………………………………………………………………………………………………………………………………………………………………………………………………………………………………………………………………………………………………………………………………………………………………………………………………………………………………………………………………………………………………………………………………………………………………………………………………………………………………………………………………………………………………………………………………………………………………………………………………………………………………………………………………………………………………………………………………………………………………………………………………………………………………………………………………………………………………………………………………………………………………………………………………………………………………………………………………………………………………………………………………………………………………………………………………………………</w:t>
      </w:r>
    </w:p>
    <w:p w14:paraId="15844CB6" w14:textId="77777777" w:rsidR="0093098C" w:rsidRDefault="0093098C" w:rsidP="00A05069">
      <w:pPr>
        <w:pStyle w:val="Akapitzlist"/>
        <w:tabs>
          <w:tab w:val="center" w:pos="3541"/>
          <w:tab w:val="center" w:pos="4249"/>
          <w:tab w:val="center" w:pos="4957"/>
          <w:tab w:val="center" w:pos="5665"/>
          <w:tab w:val="center" w:pos="7705"/>
        </w:tabs>
        <w:spacing w:after="118"/>
        <w:rPr>
          <w:rFonts w:eastAsia="Cambria"/>
          <w:sz w:val="24"/>
          <w:szCs w:val="24"/>
        </w:rPr>
      </w:pPr>
    </w:p>
    <w:p w14:paraId="0F7FAFD2" w14:textId="61F9BDD1" w:rsidR="0093098C" w:rsidRDefault="0093098C" w:rsidP="00A05069">
      <w:pPr>
        <w:pStyle w:val="Akapitzlist"/>
        <w:tabs>
          <w:tab w:val="center" w:pos="3541"/>
          <w:tab w:val="center" w:pos="4249"/>
          <w:tab w:val="center" w:pos="4957"/>
          <w:tab w:val="center" w:pos="5665"/>
          <w:tab w:val="center" w:pos="7705"/>
        </w:tabs>
        <w:spacing w:after="118"/>
        <w:jc w:val="right"/>
        <w:rPr>
          <w:rFonts w:eastAsia="Cambria"/>
          <w:sz w:val="24"/>
          <w:szCs w:val="24"/>
        </w:rPr>
      </w:pPr>
      <w:proofErr w:type="spellStart"/>
      <w:r>
        <w:rPr>
          <w:rFonts w:eastAsia="Cambria"/>
          <w:sz w:val="24"/>
          <w:szCs w:val="24"/>
        </w:rPr>
        <w:t>podpis</w:t>
      </w:r>
      <w:proofErr w:type="spellEnd"/>
      <w:r>
        <w:rPr>
          <w:rFonts w:eastAsia="Cambria"/>
          <w:sz w:val="24"/>
          <w:szCs w:val="24"/>
        </w:rPr>
        <w:t xml:space="preserve"> </w:t>
      </w:r>
      <w:proofErr w:type="spellStart"/>
      <w:r>
        <w:rPr>
          <w:rFonts w:eastAsia="Cambria"/>
          <w:sz w:val="24"/>
          <w:szCs w:val="24"/>
        </w:rPr>
        <w:t>nauczyciela</w:t>
      </w:r>
      <w:proofErr w:type="spellEnd"/>
    </w:p>
    <w:p w14:paraId="39A236D1" w14:textId="77777777" w:rsidR="00445DAB" w:rsidRDefault="00445DAB" w:rsidP="00A05069">
      <w:pPr>
        <w:pStyle w:val="Akapitzlist"/>
        <w:tabs>
          <w:tab w:val="center" w:pos="3541"/>
          <w:tab w:val="center" w:pos="4249"/>
          <w:tab w:val="center" w:pos="4957"/>
          <w:tab w:val="center" w:pos="5665"/>
          <w:tab w:val="center" w:pos="7705"/>
        </w:tabs>
        <w:spacing w:after="118"/>
        <w:jc w:val="right"/>
        <w:rPr>
          <w:rFonts w:eastAsia="Cambria"/>
          <w:sz w:val="24"/>
          <w:szCs w:val="24"/>
        </w:rPr>
      </w:pPr>
    </w:p>
    <w:p w14:paraId="782FEF3C" w14:textId="7FB62D35" w:rsidR="0093098C" w:rsidRDefault="0093098C" w:rsidP="00A05069">
      <w:pPr>
        <w:pStyle w:val="Akapitzlist"/>
        <w:tabs>
          <w:tab w:val="center" w:pos="3541"/>
          <w:tab w:val="center" w:pos="4249"/>
          <w:tab w:val="center" w:pos="4957"/>
          <w:tab w:val="center" w:pos="5665"/>
          <w:tab w:val="center" w:pos="7705"/>
        </w:tabs>
        <w:spacing w:after="118"/>
        <w:jc w:val="right"/>
        <w:rPr>
          <w:rFonts w:eastAsia="Cambria"/>
          <w:sz w:val="24"/>
          <w:szCs w:val="24"/>
        </w:rPr>
      </w:pPr>
      <w:r>
        <w:rPr>
          <w:rFonts w:eastAsia="Cambria"/>
          <w:sz w:val="24"/>
          <w:szCs w:val="24"/>
        </w:rPr>
        <w:t>………………………………………</w:t>
      </w:r>
    </w:p>
    <w:p w14:paraId="7A222F1B" w14:textId="78733E74" w:rsidR="0023567F" w:rsidRDefault="0093098C" w:rsidP="00A05069">
      <w:pPr>
        <w:pStyle w:val="Akapitzlist"/>
        <w:tabs>
          <w:tab w:val="center" w:pos="3541"/>
          <w:tab w:val="center" w:pos="4249"/>
          <w:tab w:val="center" w:pos="4957"/>
          <w:tab w:val="center" w:pos="5665"/>
          <w:tab w:val="center" w:pos="7705"/>
        </w:tabs>
        <w:spacing w:after="118"/>
        <w:jc w:val="right"/>
        <w:rPr>
          <w:lang w:val="pl-PL"/>
        </w:rPr>
      </w:pPr>
      <w:r>
        <w:rPr>
          <w:lang w:val="pl-PL"/>
        </w:rPr>
        <w:t>podpis dyrektora</w:t>
      </w:r>
    </w:p>
    <w:p w14:paraId="539BC3D7" w14:textId="77777777" w:rsidR="00445DAB" w:rsidRDefault="00445DAB" w:rsidP="00A05069">
      <w:pPr>
        <w:pStyle w:val="Akapitzlist"/>
        <w:tabs>
          <w:tab w:val="center" w:pos="3541"/>
          <w:tab w:val="center" w:pos="4249"/>
          <w:tab w:val="center" w:pos="4957"/>
          <w:tab w:val="center" w:pos="5665"/>
          <w:tab w:val="center" w:pos="7705"/>
        </w:tabs>
        <w:spacing w:after="118"/>
        <w:jc w:val="right"/>
        <w:rPr>
          <w:lang w:val="pl-PL"/>
        </w:rPr>
      </w:pPr>
    </w:p>
    <w:p w14:paraId="5ADFA1BC" w14:textId="51F1DB8A" w:rsidR="0093098C" w:rsidRPr="0093098C" w:rsidRDefault="0093098C" w:rsidP="0093098C">
      <w:pPr>
        <w:pStyle w:val="Akapitzlist"/>
        <w:tabs>
          <w:tab w:val="center" w:pos="3541"/>
          <w:tab w:val="center" w:pos="4249"/>
          <w:tab w:val="center" w:pos="4957"/>
          <w:tab w:val="center" w:pos="5665"/>
          <w:tab w:val="center" w:pos="7705"/>
        </w:tabs>
        <w:spacing w:after="118" w:line="360" w:lineRule="auto"/>
        <w:jc w:val="right"/>
        <w:rPr>
          <w:rFonts w:eastAsia="Cambria"/>
          <w:color w:val="000000" w:themeColor="text1"/>
          <w:sz w:val="24"/>
          <w:szCs w:val="24"/>
        </w:rPr>
      </w:pPr>
      <w:r>
        <w:rPr>
          <w:lang w:val="pl-PL"/>
        </w:rPr>
        <w:t>………………………………………….</w:t>
      </w:r>
    </w:p>
    <w:sectPr w:rsidR="0093098C" w:rsidRPr="0093098C" w:rsidSect="00B17F3E">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F943" w14:textId="77777777" w:rsidR="00F9248C" w:rsidRDefault="00F9248C" w:rsidP="00D11257">
      <w:pPr>
        <w:spacing w:after="0" w:line="240" w:lineRule="auto"/>
      </w:pPr>
      <w:r>
        <w:separator/>
      </w:r>
    </w:p>
  </w:endnote>
  <w:endnote w:type="continuationSeparator" w:id="0">
    <w:p w14:paraId="34A4581D" w14:textId="77777777" w:rsidR="00F9248C" w:rsidRDefault="00F9248C" w:rsidP="00D1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B17F3E" w14:paraId="7C344DCD" w14:textId="77777777">
      <w:trPr>
        <w:jc w:val="right"/>
      </w:trPr>
      <w:tc>
        <w:tcPr>
          <w:tcW w:w="4795" w:type="dxa"/>
          <w:vAlign w:val="center"/>
        </w:tcPr>
        <w:sdt>
          <w:sdtPr>
            <w:rPr>
              <w:rStyle w:val="Wyrnienieintensywne"/>
              <w:sz w:val="16"/>
              <w:szCs w:val="16"/>
              <w:lang w:val="pl-PL"/>
            </w:rPr>
            <w:alias w:val="Autor"/>
            <w:tag w:val=""/>
            <w:id w:val="1534539408"/>
            <w:placeholder>
              <w:docPart w:val="309434BA698C4BF4A80C56FF7B2152A2"/>
            </w:placeholder>
            <w:dataBinding w:prefixMappings="xmlns:ns0='http://purl.org/dc/elements/1.1/' xmlns:ns1='http://schemas.openxmlformats.org/package/2006/metadata/core-properties' " w:xpath="/ns1:coreProperties[1]/ns0:creator[1]" w:storeItemID="{6C3C8BC8-F283-45AE-878A-BAB7291924A1}"/>
            <w:text/>
          </w:sdtPr>
          <w:sdtContent>
            <w:p w14:paraId="05737395" w14:textId="63759163" w:rsidR="00B17F3E" w:rsidRPr="00B17F3E" w:rsidRDefault="00B17F3E" w:rsidP="00B17F3E">
              <w:pPr>
                <w:pStyle w:val="Nagwek"/>
                <w:jc w:val="right"/>
                <w:rPr>
                  <w:caps/>
                  <w:color w:val="000000" w:themeColor="text1"/>
                  <w:lang w:val="pl-PL"/>
                </w:rPr>
              </w:pPr>
              <w:r w:rsidRPr="00B17F3E">
                <w:rPr>
                  <w:rStyle w:val="Wyrnienieintensywne"/>
                  <w:sz w:val="16"/>
                  <w:szCs w:val="16"/>
                  <w:lang w:val="pl-PL"/>
                </w:rPr>
                <w:t>PROCEDURA KONTAKTÓW RODZICÓW Z NAUCZYCIELAMI</w:t>
              </w:r>
              <w:r w:rsidR="0023567F">
                <w:rPr>
                  <w:rStyle w:val="Wyrnienieintensywne"/>
                  <w:sz w:val="16"/>
                  <w:szCs w:val="16"/>
                  <w:lang w:val="pl-PL"/>
                </w:rPr>
                <w:t xml:space="preserve"> w</w:t>
              </w:r>
              <w:r w:rsidRPr="00B17F3E">
                <w:rPr>
                  <w:rStyle w:val="Wyrnienieintensywne"/>
                  <w:sz w:val="16"/>
                  <w:szCs w:val="16"/>
                  <w:lang w:val="pl-PL"/>
                </w:rPr>
                <w:t xml:space="preserve"> Szkole Podstawowej nr 403 w Warszawie.</w:t>
              </w:r>
            </w:p>
          </w:sdtContent>
        </w:sdt>
      </w:tc>
      <w:tc>
        <w:tcPr>
          <w:tcW w:w="250" w:type="pct"/>
          <w:shd w:val="clear" w:color="auto" w:fill="ED7D31" w:themeFill="accent2"/>
          <w:vAlign w:val="center"/>
        </w:tcPr>
        <w:p w14:paraId="3925DA4B" w14:textId="77777777" w:rsidR="00B17F3E" w:rsidRDefault="00B17F3E">
          <w:pPr>
            <w:pStyle w:val="Stopka"/>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pl-PL"/>
            </w:rPr>
            <w:t>2</w:t>
          </w:r>
          <w:r>
            <w:rPr>
              <w:color w:val="FFFFFF" w:themeColor="background1"/>
            </w:rPr>
            <w:fldChar w:fldCharType="end"/>
          </w:r>
        </w:p>
      </w:tc>
    </w:tr>
  </w:tbl>
  <w:p w14:paraId="287B6D00" w14:textId="71EB230E" w:rsidR="00D11257" w:rsidRDefault="00D112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295418"/>
      <w:docPartObj>
        <w:docPartGallery w:val="Page Numbers (Bottom of Page)"/>
        <w:docPartUnique/>
      </w:docPartObj>
    </w:sdtPr>
    <w:sdtContent>
      <w:p w14:paraId="3C4D62BC" w14:textId="1243515E" w:rsidR="00B17F3E" w:rsidRDefault="00B17F3E">
        <w:pPr>
          <w:pStyle w:val="Stopka"/>
        </w:pPr>
        <w:r>
          <w:fldChar w:fldCharType="begin"/>
        </w:r>
        <w:r>
          <w:instrText>PAGE   \* MERGEFORMAT</w:instrText>
        </w:r>
        <w:r>
          <w:fldChar w:fldCharType="separate"/>
        </w:r>
        <w:r>
          <w:rPr>
            <w:lang w:val="pl-PL"/>
          </w:rPr>
          <w:t>2</w:t>
        </w:r>
        <w:r>
          <w:fldChar w:fldCharType="end"/>
        </w:r>
      </w:p>
    </w:sdtContent>
  </w:sdt>
  <w:p w14:paraId="22DF3EB9" w14:textId="081F8567" w:rsidR="00D11257" w:rsidRDefault="00D112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5F87" w14:textId="77777777" w:rsidR="00F9248C" w:rsidRDefault="00F9248C" w:rsidP="00D11257">
      <w:pPr>
        <w:spacing w:after="0" w:line="240" w:lineRule="auto"/>
      </w:pPr>
      <w:r>
        <w:separator/>
      </w:r>
    </w:p>
  </w:footnote>
  <w:footnote w:type="continuationSeparator" w:id="0">
    <w:p w14:paraId="54E37B32" w14:textId="77777777" w:rsidR="00F9248C" w:rsidRDefault="00F9248C" w:rsidP="00D11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60EB"/>
    <w:multiLevelType w:val="hybridMultilevel"/>
    <w:tmpl w:val="E148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F7BE1"/>
    <w:multiLevelType w:val="hybridMultilevel"/>
    <w:tmpl w:val="8A84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95CF9"/>
    <w:multiLevelType w:val="hybridMultilevel"/>
    <w:tmpl w:val="0A361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0B16"/>
    <w:multiLevelType w:val="hybridMultilevel"/>
    <w:tmpl w:val="69602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F19F2"/>
    <w:multiLevelType w:val="hybridMultilevel"/>
    <w:tmpl w:val="D63C4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5679F"/>
    <w:multiLevelType w:val="hybridMultilevel"/>
    <w:tmpl w:val="E1842764"/>
    <w:lvl w:ilvl="0" w:tplc="4E3E2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917A9"/>
    <w:multiLevelType w:val="hybridMultilevel"/>
    <w:tmpl w:val="EA184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B43EA"/>
    <w:multiLevelType w:val="hybridMultilevel"/>
    <w:tmpl w:val="73FA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E0F33"/>
    <w:multiLevelType w:val="hybridMultilevel"/>
    <w:tmpl w:val="9506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D2462"/>
    <w:multiLevelType w:val="hybridMultilevel"/>
    <w:tmpl w:val="ED2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53EFC"/>
    <w:multiLevelType w:val="hybridMultilevel"/>
    <w:tmpl w:val="FF761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914F4"/>
    <w:multiLevelType w:val="hybridMultilevel"/>
    <w:tmpl w:val="97066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B5082"/>
    <w:multiLevelType w:val="hybridMultilevel"/>
    <w:tmpl w:val="94A6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F7D84"/>
    <w:multiLevelType w:val="hybridMultilevel"/>
    <w:tmpl w:val="256C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C26C08"/>
    <w:multiLevelType w:val="hybridMultilevel"/>
    <w:tmpl w:val="64B4E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ED37F1"/>
    <w:multiLevelType w:val="hybridMultilevel"/>
    <w:tmpl w:val="D4C07DEC"/>
    <w:lvl w:ilvl="0" w:tplc="A074F72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00404"/>
    <w:multiLevelType w:val="hybridMultilevel"/>
    <w:tmpl w:val="9BC6A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964460">
    <w:abstractNumId w:val="10"/>
  </w:num>
  <w:num w:numId="2" w16cid:durableId="881133988">
    <w:abstractNumId w:val="0"/>
  </w:num>
  <w:num w:numId="3" w16cid:durableId="1726373662">
    <w:abstractNumId w:val="11"/>
  </w:num>
  <w:num w:numId="4" w16cid:durableId="1295063936">
    <w:abstractNumId w:val="7"/>
  </w:num>
  <w:num w:numId="5" w16cid:durableId="1467309061">
    <w:abstractNumId w:val="6"/>
  </w:num>
  <w:num w:numId="6" w16cid:durableId="1736119347">
    <w:abstractNumId w:val="1"/>
  </w:num>
  <w:num w:numId="7" w16cid:durableId="61803851">
    <w:abstractNumId w:val="14"/>
  </w:num>
  <w:num w:numId="8" w16cid:durableId="1220746019">
    <w:abstractNumId w:val="9"/>
  </w:num>
  <w:num w:numId="9" w16cid:durableId="440540077">
    <w:abstractNumId w:val="4"/>
  </w:num>
  <w:num w:numId="10" w16cid:durableId="889537405">
    <w:abstractNumId w:val="12"/>
  </w:num>
  <w:num w:numId="11" w16cid:durableId="1762603466">
    <w:abstractNumId w:val="16"/>
  </w:num>
  <w:num w:numId="12" w16cid:durableId="842821912">
    <w:abstractNumId w:val="2"/>
  </w:num>
  <w:num w:numId="13" w16cid:durableId="1830975639">
    <w:abstractNumId w:val="13"/>
  </w:num>
  <w:num w:numId="14" w16cid:durableId="1172528972">
    <w:abstractNumId w:val="3"/>
  </w:num>
  <w:num w:numId="15" w16cid:durableId="1940603381">
    <w:abstractNumId w:val="5"/>
  </w:num>
  <w:num w:numId="16" w16cid:durableId="729890921">
    <w:abstractNumId w:val="8"/>
  </w:num>
  <w:num w:numId="17" w16cid:durableId="11983480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CE"/>
    <w:rsid w:val="000410EE"/>
    <w:rsid w:val="00054543"/>
    <w:rsid w:val="001B3C8B"/>
    <w:rsid w:val="0023567F"/>
    <w:rsid w:val="00240AEF"/>
    <w:rsid w:val="0030140E"/>
    <w:rsid w:val="00305F07"/>
    <w:rsid w:val="00445DAB"/>
    <w:rsid w:val="004F4A33"/>
    <w:rsid w:val="0060239E"/>
    <w:rsid w:val="006310C6"/>
    <w:rsid w:val="006424CE"/>
    <w:rsid w:val="00696401"/>
    <w:rsid w:val="006B0C7A"/>
    <w:rsid w:val="00776ECF"/>
    <w:rsid w:val="007D6510"/>
    <w:rsid w:val="0088340B"/>
    <w:rsid w:val="008D20B7"/>
    <w:rsid w:val="0093098C"/>
    <w:rsid w:val="009C6A21"/>
    <w:rsid w:val="00A05069"/>
    <w:rsid w:val="00A47492"/>
    <w:rsid w:val="00B17F3E"/>
    <w:rsid w:val="00B72DAF"/>
    <w:rsid w:val="00BC01E4"/>
    <w:rsid w:val="00C018D1"/>
    <w:rsid w:val="00C85242"/>
    <w:rsid w:val="00CB708C"/>
    <w:rsid w:val="00CE5E2D"/>
    <w:rsid w:val="00D11257"/>
    <w:rsid w:val="00D14C76"/>
    <w:rsid w:val="00DA7602"/>
    <w:rsid w:val="00DE2AEE"/>
    <w:rsid w:val="00E33029"/>
    <w:rsid w:val="00ED43B6"/>
    <w:rsid w:val="00EF7D7A"/>
    <w:rsid w:val="00F24266"/>
    <w:rsid w:val="00F609C6"/>
    <w:rsid w:val="00F9248C"/>
    <w:rsid w:val="00FE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003"/>
  <w15:chartTrackingRefBased/>
  <w15:docId w15:val="{285323E9-D6B9-4ABE-BD84-28B72B75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240"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intensywne">
    <w:name w:val="Intense Emphasis"/>
    <w:basedOn w:val="Domylnaczcionkaakapitu"/>
    <w:uiPriority w:val="21"/>
    <w:qFormat/>
    <w:rsid w:val="006424CE"/>
    <w:rPr>
      <w:i/>
      <w:iCs/>
      <w:color w:val="4472C4" w:themeColor="accent1"/>
    </w:rPr>
  </w:style>
  <w:style w:type="paragraph" w:styleId="Akapitzlist">
    <w:name w:val="List Paragraph"/>
    <w:basedOn w:val="Normalny"/>
    <w:uiPriority w:val="34"/>
    <w:qFormat/>
    <w:rsid w:val="00C018D1"/>
    <w:pPr>
      <w:ind w:left="720"/>
      <w:contextualSpacing/>
    </w:pPr>
  </w:style>
  <w:style w:type="paragraph" w:styleId="Nagwek">
    <w:name w:val="header"/>
    <w:basedOn w:val="Normalny"/>
    <w:link w:val="NagwekZnak"/>
    <w:uiPriority w:val="99"/>
    <w:unhideWhenUsed/>
    <w:rsid w:val="00D11257"/>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D11257"/>
  </w:style>
  <w:style w:type="paragraph" w:styleId="Stopka">
    <w:name w:val="footer"/>
    <w:basedOn w:val="Normalny"/>
    <w:link w:val="StopkaZnak"/>
    <w:uiPriority w:val="99"/>
    <w:unhideWhenUsed/>
    <w:rsid w:val="00D11257"/>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D1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9434BA698C4BF4A80C56FF7B2152A2"/>
        <w:category>
          <w:name w:val="Ogólne"/>
          <w:gallery w:val="placeholder"/>
        </w:category>
        <w:types>
          <w:type w:val="bbPlcHdr"/>
        </w:types>
        <w:behaviors>
          <w:behavior w:val="content"/>
        </w:behaviors>
        <w:guid w:val="{A39448C9-21A3-4603-B504-D5B81B781739}"/>
      </w:docPartPr>
      <w:docPartBody>
        <w:p w:rsidR="00B22C35" w:rsidRDefault="00AA7D93" w:rsidP="00AA7D93">
          <w:pPr>
            <w:pStyle w:val="309434BA698C4BF4A80C56FF7B2152A2"/>
          </w:pPr>
          <w:r>
            <w:rPr>
              <w:caps/>
              <w:color w:val="FFFFFF" w:themeColor="background1"/>
              <w:lang w:val="pl-PL"/>
            </w:rP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93"/>
    <w:rsid w:val="001D56ED"/>
    <w:rsid w:val="00AA7D93"/>
    <w:rsid w:val="00AC51A1"/>
    <w:rsid w:val="00B2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09434BA698C4BF4A80C56FF7B2152A2">
    <w:name w:val="309434BA698C4BF4A80C56FF7B2152A2"/>
    <w:rsid w:val="00AA7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4190</Words>
  <Characters>25144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PROCEDURA KONTAKTÓW RODZICÓW Z NAUCZYCIELAMI w Szkole Podstawowej nr 403 w Warszawie.</dc:creator>
  <cp:keywords/>
  <dc:description/>
  <cp:lastModifiedBy>Kalina Szewczyk Urbańska</cp:lastModifiedBy>
  <cp:revision>8</cp:revision>
  <cp:lastPrinted>2024-01-31T12:02:00Z</cp:lastPrinted>
  <dcterms:created xsi:type="dcterms:W3CDTF">2024-02-01T13:39:00Z</dcterms:created>
  <dcterms:modified xsi:type="dcterms:W3CDTF">2024-02-02T08:24:00Z</dcterms:modified>
</cp:coreProperties>
</file>