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2D44" w14:textId="77777777" w:rsidR="00714CA3" w:rsidRDefault="00714CA3" w:rsidP="00FC0CBE">
      <w:pPr>
        <w:spacing w:after="0" w:line="360" w:lineRule="auto"/>
        <w:ind w:right="367"/>
        <w:jc w:val="center"/>
        <w:rPr>
          <w:b/>
          <w:sz w:val="28"/>
          <w:szCs w:val="28"/>
        </w:rPr>
      </w:pPr>
    </w:p>
    <w:p w14:paraId="7F0E7FC9" w14:textId="77777777" w:rsidR="006A0CAB" w:rsidRPr="00FC0CBE" w:rsidRDefault="008A1982" w:rsidP="00FC0CBE">
      <w:pPr>
        <w:spacing w:after="0" w:line="360" w:lineRule="auto"/>
        <w:ind w:right="367"/>
        <w:jc w:val="center"/>
        <w:rPr>
          <w:sz w:val="28"/>
          <w:szCs w:val="28"/>
        </w:rPr>
      </w:pPr>
      <w:r w:rsidRPr="00FC0CBE">
        <w:rPr>
          <w:b/>
          <w:sz w:val="28"/>
          <w:szCs w:val="28"/>
        </w:rPr>
        <w:t>KLAUZULA INFORMACYJNA</w:t>
      </w:r>
    </w:p>
    <w:p w14:paraId="6A494C69" w14:textId="77777777" w:rsidR="00FC0CBE" w:rsidRPr="00FC0CBE" w:rsidRDefault="00FC0CBE" w:rsidP="00236837">
      <w:pPr>
        <w:spacing w:after="0" w:line="360" w:lineRule="auto"/>
        <w:ind w:right="367"/>
        <w:jc w:val="center"/>
        <w:rPr>
          <w:b/>
          <w:sz w:val="28"/>
          <w:szCs w:val="28"/>
        </w:rPr>
      </w:pPr>
      <w:r w:rsidRPr="00FC0CBE">
        <w:rPr>
          <w:b/>
          <w:sz w:val="28"/>
          <w:szCs w:val="28"/>
        </w:rPr>
        <w:t>DOTYCZĄCA PRZETWARZANIA DANYCH OSOBOWYCH</w:t>
      </w:r>
    </w:p>
    <w:p w14:paraId="190544DE" w14:textId="77777777" w:rsidR="006A0CAB" w:rsidRPr="00236837" w:rsidRDefault="00FC0CBE" w:rsidP="008115EE">
      <w:pPr>
        <w:spacing w:after="0" w:line="360" w:lineRule="auto"/>
        <w:ind w:right="362"/>
        <w:jc w:val="center"/>
        <w:rPr>
          <w:sz w:val="28"/>
          <w:szCs w:val="28"/>
        </w:rPr>
      </w:pPr>
      <w:r w:rsidRPr="00236837">
        <w:rPr>
          <w:b/>
          <w:sz w:val="28"/>
          <w:szCs w:val="28"/>
        </w:rPr>
        <w:t>MONITORING WIZYJNY</w:t>
      </w:r>
    </w:p>
    <w:p w14:paraId="7A2FC1A0" w14:textId="77777777" w:rsidR="00FC0CBE" w:rsidRDefault="00FC0CBE" w:rsidP="008115EE">
      <w:pPr>
        <w:spacing w:after="0" w:line="360" w:lineRule="auto"/>
        <w:ind w:right="362"/>
        <w:jc w:val="center"/>
      </w:pPr>
    </w:p>
    <w:p w14:paraId="1524142F" w14:textId="77777777" w:rsidR="008115EE" w:rsidRPr="00FF0AA1" w:rsidRDefault="00D76F3C" w:rsidP="00FF0AA1">
      <w:pPr>
        <w:spacing w:after="0" w:line="360" w:lineRule="auto"/>
        <w:ind w:right="-6"/>
        <w:rPr>
          <w:color w:val="auto"/>
          <w:sz w:val="22"/>
        </w:rPr>
      </w:pPr>
      <w:r w:rsidRPr="00FC0CBE">
        <w:rPr>
          <w:sz w:val="22"/>
        </w:rPr>
        <w:t>Zgo</w:t>
      </w:r>
      <w:r w:rsidR="00FC0CBE" w:rsidRPr="00FC0CBE">
        <w:rPr>
          <w:sz w:val="22"/>
        </w:rPr>
        <w:t>dnie z art. 13 ust. 1 i ust. 2 R</w:t>
      </w:r>
      <w:r w:rsidRPr="00FC0CBE">
        <w:rPr>
          <w:sz w:val="22"/>
        </w:rPr>
        <w:t xml:space="preserve">ozporządzenia Parlamentu Europejskiego i Rady (UE) 2016/679 </w:t>
      </w:r>
      <w:r w:rsidR="0081198E" w:rsidRPr="00FC0CBE">
        <w:rPr>
          <w:sz w:val="22"/>
        </w:rPr>
        <w:br/>
      </w:r>
      <w:r w:rsidRPr="00FC0CBE">
        <w:rPr>
          <w:sz w:val="22"/>
        </w:rPr>
        <w:t>z 27 kwietnia 2016 r. w sprawie ochrony osób fizycznych</w:t>
      </w:r>
      <w:r w:rsidR="00FC0CBE">
        <w:rPr>
          <w:sz w:val="22"/>
        </w:rPr>
        <w:t>,</w:t>
      </w:r>
      <w:r w:rsidRPr="00FC0CBE">
        <w:rPr>
          <w:sz w:val="22"/>
        </w:rPr>
        <w:t xml:space="preserve"> w związku z </w:t>
      </w:r>
      <w:r w:rsidR="0081198E" w:rsidRPr="00FC0CBE">
        <w:rPr>
          <w:sz w:val="22"/>
        </w:rPr>
        <w:t xml:space="preserve">przetwarzaniem danych osobowych </w:t>
      </w:r>
      <w:r w:rsidRPr="00FC0CBE">
        <w:rPr>
          <w:sz w:val="22"/>
        </w:rPr>
        <w:t xml:space="preserve">i w sprawie swobodnego przepływu takich danych oraz uchylenia dyrektywy 95/46/WE </w:t>
      </w:r>
      <w:r w:rsidR="00FC0CBE" w:rsidRPr="00D406D7">
        <w:t>(ogólne rozporządzenie o ochronie danych) (Dz. Urz. UE L 119 z 04</w:t>
      </w:r>
      <w:r w:rsidR="00FC0CBE">
        <w:t>.05.2016, str. 1), dalej „RODO”</w:t>
      </w:r>
      <w:r w:rsidR="00FC0CBE">
        <w:rPr>
          <w:color w:val="auto"/>
          <w:sz w:val="22"/>
        </w:rPr>
        <w:t xml:space="preserve">, informujemy, </w:t>
      </w:r>
      <w:r w:rsidRPr="00FC0CBE">
        <w:rPr>
          <w:color w:val="auto"/>
          <w:sz w:val="22"/>
        </w:rPr>
        <w:t>ż</w:t>
      </w:r>
      <w:r w:rsidR="00FC0CBE">
        <w:rPr>
          <w:color w:val="auto"/>
          <w:sz w:val="22"/>
        </w:rPr>
        <w:t>e</w:t>
      </w:r>
      <w:r w:rsidRPr="00FC0CBE">
        <w:rPr>
          <w:color w:val="auto"/>
          <w:sz w:val="22"/>
        </w:rPr>
        <w:t>:</w:t>
      </w:r>
    </w:p>
    <w:p w14:paraId="242708B2" w14:textId="6F838B7B" w:rsidR="00711825" w:rsidRPr="00711825" w:rsidRDefault="008A1982" w:rsidP="00711825">
      <w:pPr>
        <w:numPr>
          <w:ilvl w:val="0"/>
          <w:numId w:val="2"/>
        </w:numPr>
        <w:spacing w:before="60" w:after="0" w:line="360" w:lineRule="auto"/>
        <w:ind w:right="0" w:hanging="360"/>
        <w:rPr>
          <w:color w:val="auto"/>
          <w:sz w:val="16"/>
          <w:szCs w:val="16"/>
        </w:rPr>
      </w:pPr>
      <w:r w:rsidRPr="00FC0CBE">
        <w:rPr>
          <w:color w:val="auto"/>
          <w:sz w:val="22"/>
        </w:rPr>
        <w:t>Administratorem Pani/Pana danych osobowych</w:t>
      </w:r>
      <w:r w:rsidRPr="009850C2">
        <w:rPr>
          <w:color w:val="auto"/>
          <w:sz w:val="22"/>
        </w:rPr>
        <w:t xml:space="preserve"> jest </w:t>
      </w:r>
      <w:r w:rsidR="009F165F">
        <w:rPr>
          <w:color w:val="auto"/>
          <w:sz w:val="22"/>
        </w:rPr>
        <w:t xml:space="preserve">Szkoła Podstawowa </w:t>
      </w:r>
      <w:r w:rsidR="00F44C93">
        <w:rPr>
          <w:color w:val="auto"/>
          <w:sz w:val="22"/>
        </w:rPr>
        <w:t xml:space="preserve">nr </w:t>
      </w:r>
      <w:r w:rsidR="009F165F">
        <w:rPr>
          <w:color w:val="auto"/>
          <w:sz w:val="22"/>
        </w:rPr>
        <w:t>403</w:t>
      </w:r>
      <w:r w:rsidR="00C06007">
        <w:rPr>
          <w:color w:val="auto"/>
          <w:sz w:val="22"/>
        </w:rPr>
        <w:t xml:space="preserve"> </w:t>
      </w:r>
      <w:r w:rsidR="00045673">
        <w:rPr>
          <w:color w:val="auto"/>
          <w:sz w:val="22"/>
        </w:rPr>
        <w:t xml:space="preserve">w Warszawie </w:t>
      </w:r>
      <w:r w:rsidR="009D1CD6">
        <w:rPr>
          <w:color w:val="auto"/>
          <w:sz w:val="22"/>
        </w:rPr>
        <w:br/>
      </w:r>
      <w:r w:rsidR="00045673">
        <w:rPr>
          <w:color w:val="auto"/>
          <w:sz w:val="22"/>
        </w:rPr>
        <w:t>(</w:t>
      </w:r>
      <w:r w:rsidR="00F44C93">
        <w:rPr>
          <w:color w:val="auto"/>
          <w:sz w:val="22"/>
        </w:rPr>
        <w:t>u</w:t>
      </w:r>
      <w:r w:rsidR="00C06007">
        <w:rPr>
          <w:color w:val="auto"/>
          <w:sz w:val="22"/>
        </w:rPr>
        <w:t>l</w:t>
      </w:r>
      <w:r w:rsidR="009F165F">
        <w:rPr>
          <w:color w:val="auto"/>
          <w:sz w:val="22"/>
        </w:rPr>
        <w:t>. Kacpra Karlińskiego 6</w:t>
      </w:r>
      <w:r w:rsidR="00714CA3">
        <w:rPr>
          <w:color w:val="auto"/>
          <w:sz w:val="22"/>
        </w:rPr>
        <w:t xml:space="preserve">, </w:t>
      </w:r>
      <w:r w:rsidR="009F165F">
        <w:rPr>
          <w:color w:val="auto"/>
          <w:sz w:val="22"/>
        </w:rPr>
        <w:t>01-262</w:t>
      </w:r>
      <w:r w:rsidR="00711825">
        <w:rPr>
          <w:color w:val="auto"/>
          <w:sz w:val="22"/>
        </w:rPr>
        <w:t xml:space="preserve"> Warszawa) – reprezentowan</w:t>
      </w:r>
      <w:r w:rsidR="00263EE5">
        <w:rPr>
          <w:color w:val="auto"/>
          <w:sz w:val="22"/>
        </w:rPr>
        <w:t>e</w:t>
      </w:r>
      <w:r w:rsidR="00711825">
        <w:rPr>
          <w:color w:val="auto"/>
          <w:sz w:val="22"/>
        </w:rPr>
        <w:t xml:space="preserve"> przez Dyrektora.</w:t>
      </w:r>
    </w:p>
    <w:p w14:paraId="0885624B" w14:textId="77777777" w:rsidR="00711825" w:rsidRDefault="00FC0CBE" w:rsidP="00FF0AA1">
      <w:pPr>
        <w:spacing w:after="0" w:line="360" w:lineRule="auto"/>
        <w:ind w:firstLine="416"/>
        <w:rPr>
          <w:sz w:val="23"/>
          <w:szCs w:val="23"/>
        </w:rPr>
      </w:pPr>
      <w:r>
        <w:rPr>
          <w:sz w:val="23"/>
          <w:szCs w:val="23"/>
        </w:rPr>
        <w:t>K</w:t>
      </w:r>
      <w:r w:rsidRPr="00D406D7">
        <w:rPr>
          <w:sz w:val="23"/>
          <w:szCs w:val="23"/>
        </w:rPr>
        <w:t xml:space="preserve">ontakt </w:t>
      </w:r>
      <w:r>
        <w:rPr>
          <w:sz w:val="23"/>
          <w:szCs w:val="23"/>
        </w:rPr>
        <w:t>z</w:t>
      </w:r>
      <w:r w:rsidRPr="00D406D7">
        <w:rPr>
          <w:sz w:val="23"/>
          <w:szCs w:val="23"/>
        </w:rPr>
        <w:t xml:space="preserve"> administratorem jest możliwy</w:t>
      </w:r>
      <w:r w:rsidR="00711825">
        <w:rPr>
          <w:sz w:val="23"/>
          <w:szCs w:val="23"/>
        </w:rPr>
        <w:t>:</w:t>
      </w:r>
    </w:p>
    <w:p w14:paraId="0018919F" w14:textId="2E67C61E" w:rsidR="00FF0AA1" w:rsidRDefault="00711825" w:rsidP="00FF0AA1">
      <w:pPr>
        <w:spacing w:after="0" w:line="360" w:lineRule="auto"/>
        <w:ind w:left="426" w:firstLine="425"/>
        <w:jc w:val="left"/>
        <w:rPr>
          <w:sz w:val="23"/>
          <w:szCs w:val="23"/>
        </w:rPr>
      </w:pPr>
      <w:r>
        <w:rPr>
          <w:sz w:val="23"/>
          <w:szCs w:val="23"/>
        </w:rPr>
        <w:t>●</w:t>
      </w:r>
      <w:r w:rsidR="00FC0CBE" w:rsidRPr="00D406D7">
        <w:rPr>
          <w:sz w:val="23"/>
          <w:szCs w:val="23"/>
        </w:rPr>
        <w:t xml:space="preserve"> telefonicznie </w:t>
      </w:r>
      <w:r w:rsidR="00FC0CBE">
        <w:rPr>
          <w:sz w:val="23"/>
          <w:szCs w:val="23"/>
        </w:rPr>
        <w:t xml:space="preserve">- pod nr tel. </w:t>
      </w:r>
      <w:r w:rsidRPr="00FF0AA1">
        <w:rPr>
          <w:b/>
          <w:i/>
          <w:sz w:val="23"/>
          <w:szCs w:val="23"/>
        </w:rPr>
        <w:t>22</w:t>
      </w:r>
      <w:r w:rsidR="009F165F">
        <w:rPr>
          <w:b/>
          <w:i/>
          <w:sz w:val="23"/>
          <w:szCs w:val="23"/>
        </w:rPr>
        <w:t> 277 70 82</w:t>
      </w:r>
    </w:p>
    <w:p w14:paraId="45D91B12" w14:textId="70FB030B" w:rsidR="00FC0CBE" w:rsidRPr="005C2D81" w:rsidRDefault="00FF0AA1" w:rsidP="009F165F">
      <w:pPr>
        <w:tabs>
          <w:tab w:val="left" w:pos="2835"/>
        </w:tabs>
        <w:spacing w:after="0" w:line="360" w:lineRule="auto"/>
        <w:ind w:left="851" w:firstLine="0"/>
        <w:jc w:val="left"/>
        <w:rPr>
          <w:b/>
          <w:i/>
          <w:sz w:val="23"/>
          <w:szCs w:val="23"/>
        </w:rPr>
      </w:pPr>
      <w:r>
        <w:rPr>
          <w:sz w:val="23"/>
          <w:szCs w:val="23"/>
        </w:rPr>
        <w:t xml:space="preserve">● </w:t>
      </w:r>
      <w:r w:rsidR="00FC0CBE" w:rsidRPr="00D406D7">
        <w:rPr>
          <w:sz w:val="23"/>
          <w:szCs w:val="23"/>
        </w:rPr>
        <w:t>za pośrednictwem poczty elektronicznej</w:t>
      </w:r>
      <w:r w:rsidR="009D0119">
        <w:rPr>
          <w:sz w:val="23"/>
          <w:szCs w:val="23"/>
        </w:rPr>
        <w:t xml:space="preserve"> -</w:t>
      </w:r>
      <w:r w:rsidR="009F165F">
        <w:rPr>
          <w:sz w:val="23"/>
          <w:szCs w:val="23"/>
        </w:rPr>
        <w:t xml:space="preserve"> </w:t>
      </w:r>
      <w:r w:rsidR="009447E3">
        <w:rPr>
          <w:b/>
          <w:bCs/>
          <w:i/>
          <w:iCs/>
          <w:sz w:val="23"/>
          <w:szCs w:val="23"/>
        </w:rPr>
        <w:t>sp403</w:t>
      </w:r>
      <w:r w:rsidR="00F44C93" w:rsidRPr="009F165F">
        <w:rPr>
          <w:b/>
          <w:bCs/>
          <w:i/>
          <w:iCs/>
          <w:sz w:val="23"/>
          <w:szCs w:val="23"/>
        </w:rPr>
        <w:t>@</w:t>
      </w:r>
      <w:r w:rsidR="00C06007" w:rsidRPr="009F165F">
        <w:rPr>
          <w:b/>
          <w:bCs/>
          <w:i/>
          <w:iCs/>
          <w:sz w:val="23"/>
          <w:szCs w:val="23"/>
        </w:rPr>
        <w:t>edu</w:t>
      </w:r>
      <w:r w:rsidR="00F44C93" w:rsidRPr="009F165F">
        <w:rPr>
          <w:b/>
          <w:bCs/>
          <w:i/>
          <w:iCs/>
          <w:sz w:val="23"/>
          <w:szCs w:val="23"/>
        </w:rPr>
        <w:t>warszawa.</w:t>
      </w:r>
      <w:r w:rsidR="00C06007" w:rsidRPr="009F165F">
        <w:rPr>
          <w:b/>
          <w:bCs/>
          <w:i/>
          <w:iCs/>
          <w:sz w:val="23"/>
          <w:szCs w:val="23"/>
        </w:rPr>
        <w:t>pl</w:t>
      </w:r>
      <w:r w:rsidRPr="009F165F">
        <w:rPr>
          <w:b/>
          <w:bCs/>
          <w:i/>
          <w:iCs/>
          <w:sz w:val="23"/>
          <w:szCs w:val="23"/>
        </w:rPr>
        <w:br/>
      </w:r>
      <w:r>
        <w:rPr>
          <w:sz w:val="23"/>
          <w:szCs w:val="23"/>
        </w:rPr>
        <w:t xml:space="preserve">● </w:t>
      </w:r>
      <w:r w:rsidR="00FC0CBE" w:rsidRPr="00D406D7">
        <w:rPr>
          <w:sz w:val="23"/>
          <w:szCs w:val="23"/>
        </w:rPr>
        <w:t>pis</w:t>
      </w:r>
      <w:r w:rsidR="00FC0CBE">
        <w:rPr>
          <w:sz w:val="23"/>
          <w:szCs w:val="23"/>
        </w:rPr>
        <w:t>emnie lub osobiście w siedzibie</w:t>
      </w:r>
      <w:r w:rsidR="00455758">
        <w:rPr>
          <w:sz w:val="23"/>
          <w:szCs w:val="23"/>
        </w:rPr>
        <w:t xml:space="preserve"> </w:t>
      </w:r>
      <w:r w:rsidR="00714CA3">
        <w:rPr>
          <w:sz w:val="23"/>
          <w:szCs w:val="23"/>
        </w:rPr>
        <w:br/>
      </w:r>
      <w:r w:rsidR="00714CA3" w:rsidRPr="005C2D81">
        <w:rPr>
          <w:b/>
          <w:sz w:val="23"/>
          <w:szCs w:val="23"/>
        </w:rPr>
        <w:t xml:space="preserve">                                  </w:t>
      </w:r>
      <w:r w:rsidR="009F165F">
        <w:rPr>
          <w:b/>
          <w:i/>
          <w:sz w:val="23"/>
          <w:szCs w:val="23"/>
        </w:rPr>
        <w:t>Szkoła Podstawowa nr 403</w:t>
      </w:r>
      <w:r w:rsidRPr="005C2D81">
        <w:rPr>
          <w:b/>
          <w:sz w:val="23"/>
          <w:szCs w:val="23"/>
        </w:rPr>
        <w:br/>
        <w:t xml:space="preserve">                           </w:t>
      </w:r>
      <w:r w:rsidR="00714CA3" w:rsidRPr="005C2D81">
        <w:rPr>
          <w:b/>
          <w:sz w:val="23"/>
          <w:szCs w:val="23"/>
        </w:rPr>
        <w:t xml:space="preserve">  </w:t>
      </w:r>
      <w:r w:rsidR="00455758" w:rsidRPr="005C2D81">
        <w:rPr>
          <w:b/>
          <w:sz w:val="23"/>
          <w:szCs w:val="23"/>
        </w:rPr>
        <w:t xml:space="preserve"> </w:t>
      </w:r>
      <w:r w:rsidRPr="005C2D81">
        <w:rPr>
          <w:b/>
          <w:sz w:val="23"/>
          <w:szCs w:val="23"/>
        </w:rPr>
        <w:t xml:space="preserve">  </w:t>
      </w:r>
      <w:r w:rsidR="00714CA3" w:rsidRPr="005C2D81">
        <w:rPr>
          <w:b/>
          <w:sz w:val="23"/>
          <w:szCs w:val="23"/>
        </w:rPr>
        <w:t xml:space="preserve"> </w:t>
      </w:r>
      <w:r w:rsidR="001F288C">
        <w:rPr>
          <w:b/>
          <w:sz w:val="23"/>
          <w:szCs w:val="23"/>
        </w:rPr>
        <w:t xml:space="preserve"> </w:t>
      </w:r>
      <w:r w:rsidRPr="005C2D81">
        <w:rPr>
          <w:b/>
          <w:i/>
          <w:sz w:val="23"/>
          <w:szCs w:val="23"/>
        </w:rPr>
        <w:t>(</w:t>
      </w:r>
      <w:r w:rsidR="00F44C93">
        <w:rPr>
          <w:b/>
          <w:i/>
          <w:sz w:val="23"/>
          <w:szCs w:val="23"/>
        </w:rPr>
        <w:t>u</w:t>
      </w:r>
      <w:r w:rsidR="00C06007">
        <w:rPr>
          <w:b/>
          <w:i/>
          <w:sz w:val="23"/>
          <w:szCs w:val="23"/>
        </w:rPr>
        <w:t xml:space="preserve">l. </w:t>
      </w:r>
      <w:r w:rsidR="009F165F">
        <w:rPr>
          <w:b/>
          <w:i/>
          <w:sz w:val="23"/>
          <w:szCs w:val="23"/>
        </w:rPr>
        <w:t>Kacpra Karlińskiego 6</w:t>
      </w:r>
      <w:r w:rsidR="00714CA3" w:rsidRPr="005C2D81">
        <w:rPr>
          <w:b/>
          <w:i/>
          <w:sz w:val="23"/>
          <w:szCs w:val="23"/>
        </w:rPr>
        <w:t xml:space="preserve">, </w:t>
      </w:r>
      <w:r w:rsidR="009F165F">
        <w:rPr>
          <w:b/>
          <w:i/>
          <w:sz w:val="23"/>
          <w:szCs w:val="23"/>
        </w:rPr>
        <w:t>01-262</w:t>
      </w:r>
      <w:r w:rsidRPr="005C2D81">
        <w:rPr>
          <w:b/>
          <w:i/>
          <w:sz w:val="23"/>
          <w:szCs w:val="23"/>
        </w:rPr>
        <w:t xml:space="preserve"> Warszawa)</w:t>
      </w:r>
    </w:p>
    <w:p w14:paraId="34F05982" w14:textId="1002F7E7" w:rsidR="00FC0CBE" w:rsidRPr="00B10318" w:rsidRDefault="00FC0CBE" w:rsidP="00FF0A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color w:val="2E74B5" w:themeColor="accent1" w:themeShade="BF"/>
          <w:u w:val="single"/>
        </w:rPr>
      </w:pPr>
      <w:r w:rsidRPr="00FF0AA1">
        <w:rPr>
          <w:rFonts w:ascii="Times New Roman" w:hAnsi="Times New Roman" w:cs="Times New Roman"/>
        </w:rPr>
        <w:t>Administrator wyznaczył Inspektora Ochrony Danych</w:t>
      </w:r>
      <w:r w:rsidR="001C2701">
        <w:rPr>
          <w:rFonts w:ascii="Times New Roman" w:hAnsi="Times New Roman" w:cs="Times New Roman"/>
        </w:rPr>
        <w:t xml:space="preserve"> – </w:t>
      </w:r>
      <w:r w:rsidR="00A87E1D">
        <w:rPr>
          <w:rFonts w:ascii="Times New Roman" w:hAnsi="Times New Roman" w:cs="Times New Roman"/>
        </w:rPr>
        <w:t>Pana Dawida Gołębskiego</w:t>
      </w:r>
      <w:r w:rsidRPr="00FF0AA1">
        <w:rPr>
          <w:rFonts w:ascii="Times New Roman" w:hAnsi="Times New Roman" w:cs="Times New Roman"/>
        </w:rPr>
        <w:t>, z któr</w:t>
      </w:r>
      <w:r w:rsidR="00A87E1D">
        <w:rPr>
          <w:rFonts w:ascii="Times New Roman" w:hAnsi="Times New Roman" w:cs="Times New Roman"/>
        </w:rPr>
        <w:t>ym</w:t>
      </w:r>
      <w:r w:rsidRPr="00FF0AA1">
        <w:rPr>
          <w:rFonts w:ascii="Times New Roman" w:hAnsi="Times New Roman" w:cs="Times New Roman"/>
        </w:rPr>
        <w:t xml:space="preserve"> można się kontaktować w sprawach związanych z ochroną danych osobowych i realizacją praw za pośrednictwem e-mail: </w:t>
      </w:r>
      <w:r w:rsidR="00B10318" w:rsidRPr="00B10318">
        <w:rPr>
          <w:rFonts w:ascii="Times New Roman" w:hAnsi="Times New Roman" w:cs="Times New Roman"/>
          <w:b/>
          <w:bCs/>
          <w:color w:val="2E74B5" w:themeColor="accent1" w:themeShade="BF"/>
          <w:u w:val="single"/>
        </w:rPr>
        <w:t>iod.dbfowol@eduwarszawa.pl</w:t>
      </w:r>
    </w:p>
    <w:p w14:paraId="278191C5" w14:textId="77777777" w:rsidR="00835412" w:rsidRPr="00687B25" w:rsidRDefault="00835412" w:rsidP="00FF0A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687B25">
        <w:rPr>
          <w:rFonts w:ascii="Times New Roman" w:hAnsi="Times New Roman" w:cs="Times New Roman"/>
        </w:rPr>
        <w:t xml:space="preserve">Administrator danych osobowych przetwarza </w:t>
      </w:r>
      <w:r w:rsidR="00A06E58" w:rsidRPr="00687B25">
        <w:rPr>
          <w:rFonts w:ascii="Times New Roman" w:hAnsi="Times New Roman" w:cs="Times New Roman"/>
        </w:rPr>
        <w:t xml:space="preserve">Pani/Pana </w:t>
      </w:r>
      <w:r w:rsidRPr="00687B25">
        <w:rPr>
          <w:rFonts w:ascii="Times New Roman" w:hAnsi="Times New Roman" w:cs="Times New Roman"/>
        </w:rPr>
        <w:t>dane osobowe zgodnie z art.6 ust. 1</w:t>
      </w:r>
      <w:r w:rsidR="009B244D" w:rsidRPr="00687B25">
        <w:rPr>
          <w:rFonts w:ascii="Times New Roman" w:hAnsi="Times New Roman" w:cs="Times New Roman"/>
        </w:rPr>
        <w:t xml:space="preserve"> </w:t>
      </w:r>
      <w:r w:rsidR="00687B25">
        <w:rPr>
          <w:rFonts w:ascii="Times New Roman" w:hAnsi="Times New Roman" w:cs="Times New Roman"/>
        </w:rPr>
        <w:br/>
      </w:r>
      <w:r w:rsidRPr="00687B25">
        <w:rPr>
          <w:rFonts w:ascii="Times New Roman" w:hAnsi="Times New Roman" w:cs="Times New Roman"/>
        </w:rPr>
        <w:t>lit. e Rozporządzenia RODO w celu:</w:t>
      </w:r>
    </w:p>
    <w:p w14:paraId="30C1F76D" w14:textId="77777777" w:rsidR="00835412" w:rsidRPr="00835412" w:rsidRDefault="00835412" w:rsidP="00993003">
      <w:pPr>
        <w:pStyle w:val="Akapitzlist"/>
        <w:spacing w:before="60" w:after="0" w:line="360" w:lineRule="auto"/>
        <w:ind w:left="284" w:firstLine="567"/>
        <w:jc w:val="both"/>
        <w:rPr>
          <w:b/>
          <w:bCs/>
          <w:highlight w:val="yellow"/>
        </w:rPr>
      </w:pPr>
      <w:r>
        <w:rPr>
          <w:rFonts w:ascii="Times New Roman" w:hAnsi="Times New Roman" w:cs="Times New Roman"/>
        </w:rPr>
        <w:t>● wykonanie zadania realizowanego w interesie publicznym przez Administratora.</w:t>
      </w:r>
    </w:p>
    <w:p w14:paraId="1C3DE7AB" w14:textId="77777777" w:rsidR="00835412" w:rsidRDefault="00835412" w:rsidP="00FF0AA1">
      <w:pPr>
        <w:spacing w:after="0" w:line="276" w:lineRule="auto"/>
        <w:ind w:left="284" w:firstLine="0"/>
      </w:pPr>
      <w:r w:rsidRPr="008B561E">
        <w:t xml:space="preserve">Administrator przetwarza dane osobowe w celu wypełnienia obowiązków prawnych </w:t>
      </w:r>
      <w:r>
        <w:br/>
      </w:r>
      <w:r w:rsidRPr="008B561E">
        <w:t>w szczególności na podstawie:</w:t>
      </w:r>
    </w:p>
    <w:p w14:paraId="0DED4126" w14:textId="77777777" w:rsidR="005245B9" w:rsidRPr="005245B9" w:rsidRDefault="005245B9" w:rsidP="009D1CD6">
      <w:pPr>
        <w:pStyle w:val="Akapitzlist"/>
        <w:spacing w:before="60" w:after="0" w:line="360" w:lineRule="auto"/>
        <w:ind w:left="851"/>
        <w:jc w:val="both"/>
        <w:rPr>
          <w:rFonts w:ascii="Times New Roman" w:hAnsi="Times New Roman" w:cs="Times New Roman"/>
          <w:b/>
          <w:bCs/>
        </w:rPr>
      </w:pPr>
      <w:r w:rsidRPr="005245B9">
        <w:rPr>
          <w:rFonts w:ascii="Times New Roman" w:hAnsi="Times New Roman" w:cs="Times New Roman"/>
          <w:bCs/>
        </w:rPr>
        <w:t>● art. 108</w:t>
      </w:r>
      <w:r w:rsidR="006052CB">
        <w:rPr>
          <w:rFonts w:ascii="Times New Roman" w:hAnsi="Times New Roman" w:cs="Times New Roman"/>
          <w:bCs/>
        </w:rPr>
        <w:t xml:space="preserve"> </w:t>
      </w:r>
      <w:r w:rsidRPr="005245B9">
        <w:rPr>
          <w:rFonts w:ascii="Times New Roman" w:hAnsi="Times New Roman" w:cs="Times New Roman"/>
          <w:bCs/>
        </w:rPr>
        <w:t xml:space="preserve">a Ustawy z dnia 14 grudnia 2016 r. </w:t>
      </w:r>
      <w:r w:rsidR="00513C9B">
        <w:rPr>
          <w:rFonts w:ascii="Times New Roman" w:hAnsi="Times New Roman" w:cs="Times New Roman"/>
          <w:bCs/>
        </w:rPr>
        <w:t>(Dz. U. z 2021 r. poz. 1082</w:t>
      </w:r>
      <w:r w:rsidR="009D1CD6">
        <w:rPr>
          <w:rFonts w:ascii="Times New Roman" w:hAnsi="Times New Roman" w:cs="Times New Roman"/>
          <w:bCs/>
        </w:rPr>
        <w:t xml:space="preserve"> z późn. zm.</w:t>
      </w:r>
      <w:r w:rsidR="00513C9B">
        <w:rPr>
          <w:rFonts w:ascii="Times New Roman" w:hAnsi="Times New Roman" w:cs="Times New Roman"/>
          <w:bCs/>
        </w:rPr>
        <w:t xml:space="preserve">) </w:t>
      </w:r>
      <w:r w:rsidRPr="005245B9">
        <w:rPr>
          <w:rFonts w:ascii="Times New Roman" w:hAnsi="Times New Roman" w:cs="Times New Roman"/>
          <w:bCs/>
        </w:rPr>
        <w:t>Prawo oświatowe,</w:t>
      </w:r>
      <w:r w:rsidRPr="005245B9">
        <w:rPr>
          <w:rFonts w:ascii="Times New Roman" w:hAnsi="Times New Roman" w:cs="Times New Roman"/>
          <w:b/>
          <w:bCs/>
        </w:rPr>
        <w:t xml:space="preserve"> </w:t>
      </w:r>
      <w:r w:rsidRPr="005245B9">
        <w:rPr>
          <w:rFonts w:ascii="Times New Roman" w:hAnsi="Times New Roman" w:cs="Times New Roman"/>
        </w:rPr>
        <w:t xml:space="preserve"> </w:t>
      </w:r>
      <w:r w:rsidRPr="005245B9">
        <w:rPr>
          <w:rFonts w:ascii="Times New Roman" w:hAnsi="Times New Roman" w:cs="Times New Roman"/>
        </w:rPr>
        <w:br/>
        <w:t>● art.</w:t>
      </w:r>
      <w:r w:rsidR="006052CB">
        <w:rPr>
          <w:rFonts w:ascii="Times New Roman" w:hAnsi="Times New Roman" w:cs="Times New Roman"/>
        </w:rPr>
        <w:t xml:space="preserve"> </w:t>
      </w:r>
      <w:r w:rsidRPr="005245B9">
        <w:rPr>
          <w:rFonts w:ascii="Times New Roman" w:hAnsi="Times New Roman" w:cs="Times New Roman"/>
        </w:rPr>
        <w:t>22² § 1 ustawy z dnia 26 czerwca 1974 r.</w:t>
      </w:r>
      <w:r w:rsidR="00820A0D">
        <w:rPr>
          <w:rFonts w:ascii="Times New Roman" w:hAnsi="Times New Roman" w:cs="Times New Roman"/>
        </w:rPr>
        <w:t xml:space="preserve"> (Dz. U. z 202</w:t>
      </w:r>
      <w:r w:rsidR="009D1CD6">
        <w:rPr>
          <w:rFonts w:ascii="Times New Roman" w:hAnsi="Times New Roman" w:cs="Times New Roman"/>
        </w:rPr>
        <w:t>2</w:t>
      </w:r>
      <w:r w:rsidR="00820A0D">
        <w:rPr>
          <w:rFonts w:ascii="Times New Roman" w:hAnsi="Times New Roman" w:cs="Times New Roman"/>
        </w:rPr>
        <w:t xml:space="preserve"> r. poz. 1</w:t>
      </w:r>
      <w:r w:rsidR="009D1CD6">
        <w:rPr>
          <w:rFonts w:ascii="Times New Roman" w:hAnsi="Times New Roman" w:cs="Times New Roman"/>
        </w:rPr>
        <w:t>510 z poźn. zm.</w:t>
      </w:r>
      <w:r w:rsidR="00820A0D">
        <w:rPr>
          <w:rFonts w:ascii="Times New Roman" w:hAnsi="Times New Roman" w:cs="Times New Roman"/>
        </w:rPr>
        <w:t>)</w:t>
      </w:r>
      <w:r w:rsidRPr="005245B9">
        <w:rPr>
          <w:rFonts w:ascii="Times New Roman" w:hAnsi="Times New Roman" w:cs="Times New Roman"/>
        </w:rPr>
        <w:t xml:space="preserve"> – Kodeks pracy.</w:t>
      </w:r>
    </w:p>
    <w:p w14:paraId="61E900DB" w14:textId="77777777" w:rsidR="009D1CD6" w:rsidRDefault="006052CB" w:rsidP="005245B9">
      <w:pPr>
        <w:pStyle w:val="Akapitzlist"/>
        <w:spacing w:before="60" w:after="0" w:line="360" w:lineRule="auto"/>
        <w:ind w:left="284"/>
        <w:jc w:val="both"/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eastAsia="Times New Roman" w:hAnsi="Times New Roman" w:cs="Times New Roman"/>
          <w:lang w:eastAsia="pl-PL"/>
        </w:rPr>
        <w:t>Administrator przetwarza</w:t>
      </w:r>
      <w:r w:rsidR="005245B9" w:rsidRPr="00E27E4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Pani/Pana dane</w:t>
      </w:r>
      <w:r w:rsidR="005245B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na podstawie przepisów prawa </w:t>
      </w:r>
      <w:r w:rsidR="008A1982" w:rsidRPr="006052CB">
        <w:rPr>
          <w:rFonts w:ascii="Times New Roman" w:hAnsi="Times New Roman" w:cs="Times New Roman"/>
        </w:rPr>
        <w:t>w celu</w:t>
      </w:r>
      <w:r w:rsidR="0077393A" w:rsidRPr="006052CB">
        <w:rPr>
          <w:rFonts w:ascii="Times New Roman" w:hAnsi="Times New Roman" w:cs="Times New Roman"/>
          <w:shd w:val="clear" w:color="auto" w:fill="FFFFFF"/>
        </w:rPr>
        <w:t xml:space="preserve"> </w:t>
      </w:r>
      <w:r w:rsidR="0077393A" w:rsidRPr="006052CB">
        <w:rPr>
          <w:rFonts w:ascii="Times New Roman" w:hAnsi="Times New Roman" w:cs="Times New Roman"/>
        </w:rPr>
        <w:t>zapew</w:t>
      </w:r>
      <w:r w:rsidR="00D76F3C" w:rsidRPr="006052CB">
        <w:rPr>
          <w:rFonts w:ascii="Times New Roman" w:hAnsi="Times New Roman" w:cs="Times New Roman"/>
        </w:rPr>
        <w:t xml:space="preserve">nienia bezpieczeństwa uczniów, </w:t>
      </w:r>
      <w:r w:rsidR="0077393A" w:rsidRPr="006052CB">
        <w:rPr>
          <w:rFonts w:ascii="Times New Roman" w:hAnsi="Times New Roman" w:cs="Times New Roman"/>
        </w:rPr>
        <w:t>pracowników</w:t>
      </w:r>
      <w:r w:rsidR="00D76F3C" w:rsidRPr="006052CB">
        <w:rPr>
          <w:rFonts w:ascii="Times New Roman" w:hAnsi="Times New Roman" w:cs="Times New Roman"/>
        </w:rPr>
        <w:t xml:space="preserve"> i </w:t>
      </w:r>
      <w:r w:rsidR="008A1982" w:rsidRPr="006052CB">
        <w:rPr>
          <w:rFonts w:ascii="Times New Roman" w:hAnsi="Times New Roman" w:cs="Times New Roman"/>
        </w:rPr>
        <w:t xml:space="preserve">innych </w:t>
      </w:r>
      <w:r w:rsidR="00D76F3C" w:rsidRPr="006052CB">
        <w:rPr>
          <w:rFonts w:ascii="Times New Roman" w:hAnsi="Times New Roman" w:cs="Times New Roman"/>
        </w:rPr>
        <w:t xml:space="preserve">osób przebywających na terenie placówki </w:t>
      </w:r>
      <w:r>
        <w:rPr>
          <w:rFonts w:ascii="Times New Roman" w:hAnsi="Times New Roman" w:cs="Times New Roman"/>
        </w:rPr>
        <w:br/>
      </w:r>
      <w:r w:rsidR="00D76F3C" w:rsidRPr="006052CB">
        <w:rPr>
          <w:rFonts w:ascii="Times New Roman" w:hAnsi="Times New Roman" w:cs="Times New Roman"/>
        </w:rPr>
        <w:t>oraz</w:t>
      </w:r>
      <w:r w:rsidR="0077393A" w:rsidRPr="006052CB">
        <w:rPr>
          <w:rFonts w:ascii="Times New Roman" w:hAnsi="Times New Roman" w:cs="Times New Roman"/>
        </w:rPr>
        <w:t xml:space="preserve"> ochrony mienia</w:t>
      </w:r>
      <w:r>
        <w:rPr>
          <w:rFonts w:ascii="Times New Roman" w:hAnsi="Times New Roman" w:cs="Times New Roman"/>
        </w:rPr>
        <w:t>.</w:t>
      </w:r>
    </w:p>
    <w:p w14:paraId="42D2B849" w14:textId="77777777" w:rsidR="006A0CAB" w:rsidRDefault="009D1CD6" w:rsidP="009D1CD6">
      <w:pPr>
        <w:tabs>
          <w:tab w:val="left" w:pos="2206"/>
        </w:tabs>
        <w:rPr>
          <w:lang w:eastAsia="en-US"/>
        </w:rPr>
      </w:pPr>
      <w:r>
        <w:rPr>
          <w:highlight w:val="yellow"/>
          <w:lang w:eastAsia="en-US"/>
        </w:rPr>
        <w:tab/>
      </w:r>
      <w:r w:rsidRPr="009D1CD6">
        <w:rPr>
          <w:lang w:eastAsia="en-US"/>
        </w:rPr>
        <w:tab/>
      </w:r>
    </w:p>
    <w:p w14:paraId="49B180DC" w14:textId="46C76C3F" w:rsidR="00A32893" w:rsidRPr="00A32893" w:rsidRDefault="00A32893" w:rsidP="00A32893">
      <w:pPr>
        <w:tabs>
          <w:tab w:val="left" w:pos="1665"/>
        </w:tabs>
        <w:rPr>
          <w:highlight w:val="yellow"/>
          <w:lang w:eastAsia="en-US"/>
        </w:rPr>
      </w:pPr>
      <w:r>
        <w:rPr>
          <w:highlight w:val="yellow"/>
          <w:lang w:eastAsia="en-US"/>
        </w:rPr>
        <w:tab/>
      </w:r>
    </w:p>
    <w:p w14:paraId="28F4A37C" w14:textId="77777777" w:rsidR="00993003" w:rsidRPr="00714CA3" w:rsidRDefault="008A1982" w:rsidP="00714CA3">
      <w:pPr>
        <w:numPr>
          <w:ilvl w:val="0"/>
          <w:numId w:val="2"/>
        </w:numPr>
        <w:spacing w:before="60" w:after="0" w:line="360" w:lineRule="auto"/>
        <w:ind w:left="284" w:right="0" w:hanging="284"/>
        <w:rPr>
          <w:color w:val="auto"/>
          <w:sz w:val="22"/>
        </w:rPr>
      </w:pPr>
      <w:r w:rsidRPr="00835412">
        <w:rPr>
          <w:color w:val="auto"/>
          <w:sz w:val="22"/>
        </w:rPr>
        <w:lastRenderedPageBreak/>
        <w:t>Pani/Pana dane osobowe nie będą udostępniane podmiotom trzecim</w:t>
      </w:r>
      <w:r w:rsidRPr="009850C2">
        <w:rPr>
          <w:color w:val="auto"/>
          <w:sz w:val="22"/>
        </w:rPr>
        <w:t>, mogą zostać udostępnione wyłącznie organom upoważnionym na podstawie odrę</w:t>
      </w:r>
      <w:r w:rsidR="0077393A" w:rsidRPr="009850C2">
        <w:rPr>
          <w:color w:val="auto"/>
          <w:sz w:val="22"/>
        </w:rPr>
        <w:t>bnych przepisów prawa.</w:t>
      </w:r>
    </w:p>
    <w:p w14:paraId="4C309327" w14:textId="77777777" w:rsidR="006A0CAB" w:rsidRPr="009850C2" w:rsidRDefault="0077393A" w:rsidP="00FF0AA1">
      <w:pPr>
        <w:numPr>
          <w:ilvl w:val="0"/>
          <w:numId w:val="2"/>
        </w:numPr>
        <w:spacing w:before="60" w:after="0" w:line="360" w:lineRule="auto"/>
        <w:ind w:left="284" w:right="0" w:hanging="284"/>
        <w:rPr>
          <w:color w:val="auto"/>
          <w:sz w:val="22"/>
        </w:rPr>
      </w:pPr>
      <w:r w:rsidRPr="00835412">
        <w:rPr>
          <w:color w:val="auto"/>
          <w:sz w:val="22"/>
        </w:rPr>
        <w:t xml:space="preserve">Dane nie będą </w:t>
      </w:r>
      <w:r w:rsidR="008A1982" w:rsidRPr="00835412">
        <w:rPr>
          <w:color w:val="auto"/>
          <w:sz w:val="22"/>
        </w:rPr>
        <w:t>przeka</w:t>
      </w:r>
      <w:r w:rsidR="001944C1" w:rsidRPr="00835412">
        <w:rPr>
          <w:color w:val="auto"/>
          <w:sz w:val="22"/>
        </w:rPr>
        <w:t>zywane</w:t>
      </w:r>
      <w:r w:rsidR="001944C1" w:rsidRPr="009850C2">
        <w:rPr>
          <w:b/>
          <w:color w:val="auto"/>
          <w:sz w:val="22"/>
        </w:rPr>
        <w:t xml:space="preserve"> </w:t>
      </w:r>
      <w:r w:rsidR="001944C1" w:rsidRPr="009850C2">
        <w:rPr>
          <w:color w:val="auto"/>
          <w:sz w:val="22"/>
        </w:rPr>
        <w:t xml:space="preserve">do państwa trzeciego ani </w:t>
      </w:r>
      <w:r w:rsidR="008A1982" w:rsidRPr="009850C2">
        <w:rPr>
          <w:color w:val="auto"/>
          <w:sz w:val="22"/>
        </w:rPr>
        <w:t xml:space="preserve">organizacji międzynarodowej. </w:t>
      </w:r>
    </w:p>
    <w:p w14:paraId="7E8A2777" w14:textId="4111ACBD" w:rsidR="006A0CAB" w:rsidRPr="00835412" w:rsidRDefault="008A1982" w:rsidP="00FF0AA1">
      <w:pPr>
        <w:numPr>
          <w:ilvl w:val="0"/>
          <w:numId w:val="2"/>
        </w:numPr>
        <w:spacing w:before="60" w:after="0" w:line="360" w:lineRule="auto"/>
        <w:ind w:left="284" w:right="0" w:hanging="284"/>
        <w:rPr>
          <w:color w:val="auto"/>
          <w:sz w:val="22"/>
        </w:rPr>
      </w:pPr>
      <w:r w:rsidRPr="00835412">
        <w:rPr>
          <w:color w:val="auto"/>
          <w:sz w:val="22"/>
        </w:rPr>
        <w:t>Pani/Pana dane osobowe</w:t>
      </w:r>
      <w:r w:rsidRPr="009850C2">
        <w:rPr>
          <w:color w:val="auto"/>
          <w:sz w:val="22"/>
        </w:rPr>
        <w:t xml:space="preserve"> będą zarejestrowane w formie elektronicznej w postaci obrazu </w:t>
      </w:r>
      <w:r w:rsidR="00835412">
        <w:rPr>
          <w:color w:val="auto"/>
          <w:sz w:val="22"/>
        </w:rPr>
        <w:br/>
      </w:r>
      <w:r w:rsidRPr="009850C2">
        <w:rPr>
          <w:color w:val="auto"/>
          <w:sz w:val="22"/>
        </w:rPr>
        <w:t xml:space="preserve">z monitoringu wizyjnego oraz przechowywane przez okres </w:t>
      </w:r>
      <w:r w:rsidRPr="009F165F">
        <w:rPr>
          <w:b/>
          <w:color w:val="auto"/>
          <w:sz w:val="22"/>
        </w:rPr>
        <w:t xml:space="preserve">nie dłuższy niż </w:t>
      </w:r>
      <w:r w:rsidR="009F165F" w:rsidRPr="009F165F">
        <w:rPr>
          <w:b/>
          <w:color w:val="auto"/>
          <w:sz w:val="22"/>
        </w:rPr>
        <w:t xml:space="preserve">90 </w:t>
      </w:r>
      <w:r w:rsidR="00930B07" w:rsidRPr="009F165F">
        <w:rPr>
          <w:b/>
          <w:i/>
          <w:color w:val="auto"/>
          <w:sz w:val="22"/>
        </w:rPr>
        <w:t>dni</w:t>
      </w:r>
      <w:r w:rsidR="00930B07" w:rsidRPr="009F165F">
        <w:rPr>
          <w:i/>
          <w:color w:val="auto"/>
          <w:sz w:val="22"/>
        </w:rPr>
        <w:t xml:space="preserve"> </w:t>
      </w:r>
      <w:r w:rsidR="00FF0AA1">
        <w:rPr>
          <w:i/>
          <w:color w:val="auto"/>
          <w:sz w:val="22"/>
        </w:rPr>
        <w:br/>
      </w:r>
      <w:r w:rsidRPr="009850C2">
        <w:rPr>
          <w:color w:val="auto"/>
          <w:sz w:val="22"/>
        </w:rPr>
        <w:t xml:space="preserve">a w przypadku, gdy nagranie jest lub może być dowodem w postępowaniu prowadzonym </w:t>
      </w:r>
      <w:r w:rsidR="00835412">
        <w:rPr>
          <w:color w:val="auto"/>
          <w:sz w:val="22"/>
        </w:rPr>
        <w:br/>
      </w:r>
      <w:r w:rsidRPr="009850C2">
        <w:rPr>
          <w:color w:val="auto"/>
          <w:sz w:val="22"/>
        </w:rPr>
        <w:t>n</w:t>
      </w:r>
      <w:r w:rsidRPr="00835412">
        <w:rPr>
          <w:color w:val="auto"/>
          <w:sz w:val="22"/>
        </w:rPr>
        <w:t>a podstawie prawa – do czasu prawomocnego zakończenia postępowa</w:t>
      </w:r>
      <w:r w:rsidR="0077393A" w:rsidRPr="00835412">
        <w:rPr>
          <w:color w:val="auto"/>
          <w:sz w:val="22"/>
        </w:rPr>
        <w:t>nia</w:t>
      </w:r>
      <w:r w:rsidR="008115EE" w:rsidRPr="00835412">
        <w:rPr>
          <w:color w:val="auto"/>
          <w:sz w:val="22"/>
        </w:rPr>
        <w:t>.</w:t>
      </w:r>
    </w:p>
    <w:p w14:paraId="1518FA71" w14:textId="77777777" w:rsidR="00A06E58" w:rsidRPr="00A06E58" w:rsidRDefault="00A06E58" w:rsidP="00FF0A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06E58">
        <w:rPr>
          <w:rFonts w:ascii="Times New Roman" w:hAnsi="Times New Roman" w:cs="Times New Roman"/>
        </w:rPr>
        <w:t xml:space="preserve">W przypadku uznania, że przetwarzanie przez w/w administratora Pani/Pana danych osobowych narusza przepisy Rozporządzenia RODO, przysługuje Pani/Panu prawo do wniesienia skargi </w:t>
      </w:r>
      <w:r w:rsidRPr="00A06E58">
        <w:rPr>
          <w:rFonts w:ascii="Times New Roman" w:hAnsi="Times New Roman" w:cs="Times New Roman"/>
        </w:rPr>
        <w:br/>
        <w:t>do organu nadzorczego tj. Urzędu Ochrony Danych Osobowych, ul. Stawki 2, 00-193 Warszawa</w:t>
      </w:r>
      <w:r w:rsidR="00FF0AA1">
        <w:rPr>
          <w:rFonts w:ascii="Times New Roman" w:hAnsi="Times New Roman" w:cs="Times New Roman"/>
        </w:rPr>
        <w:t>.</w:t>
      </w:r>
    </w:p>
    <w:p w14:paraId="7A4C7E6A" w14:textId="77777777" w:rsidR="00FE6E65" w:rsidRPr="009850C2" w:rsidRDefault="008A1982" w:rsidP="00FF0AA1">
      <w:pPr>
        <w:numPr>
          <w:ilvl w:val="0"/>
          <w:numId w:val="2"/>
        </w:numPr>
        <w:spacing w:after="0" w:line="360" w:lineRule="auto"/>
        <w:ind w:left="284" w:right="0" w:hanging="284"/>
        <w:rPr>
          <w:sz w:val="22"/>
        </w:rPr>
      </w:pPr>
      <w:r w:rsidRPr="009850C2">
        <w:rPr>
          <w:sz w:val="22"/>
        </w:rPr>
        <w:t xml:space="preserve">W oparciu o tak przetwarzane dane osobowe </w:t>
      </w:r>
      <w:r w:rsidRPr="009850C2">
        <w:rPr>
          <w:b/>
          <w:sz w:val="22"/>
        </w:rPr>
        <w:t>Administrator Danych Osobowych nie będzie podejmował zautomatyzowanych decyzji</w:t>
      </w:r>
      <w:r w:rsidRPr="009850C2">
        <w:rPr>
          <w:sz w:val="22"/>
        </w:rPr>
        <w:t xml:space="preserve">, w tym decyzji będących wynikiem profilowania. </w:t>
      </w:r>
    </w:p>
    <w:p w14:paraId="639A9FA4" w14:textId="77777777" w:rsidR="006A0CAB" w:rsidRDefault="00D76F3C" w:rsidP="00FE6E65">
      <w:pPr>
        <w:spacing w:before="60" w:after="0" w:line="360" w:lineRule="auto"/>
        <w:ind w:left="357" w:right="0" w:firstLine="0"/>
        <w:rPr>
          <w:i/>
          <w:sz w:val="20"/>
          <w:szCs w:val="20"/>
        </w:rPr>
      </w:pPr>
      <w:r w:rsidRPr="00D76F3C">
        <w:rPr>
          <w:i/>
          <w:sz w:val="20"/>
          <w:szCs w:val="20"/>
        </w:rPr>
        <w:t xml:space="preserve">(Profilowanie oznacza dowolną formę zautomatyzowanego przetwarzania danych osobowych, które polega na wykorzystaniu danych osobowych do oceny niektórych czynników osobowych osoby fizycznej, </w:t>
      </w:r>
      <w:r w:rsidR="00687B25">
        <w:rPr>
          <w:i/>
          <w:sz w:val="20"/>
          <w:szCs w:val="20"/>
        </w:rPr>
        <w:br/>
      </w:r>
      <w:r w:rsidRPr="00D76F3C">
        <w:rPr>
          <w:i/>
          <w:sz w:val="20"/>
          <w:szCs w:val="20"/>
        </w:rPr>
        <w:t>w szczególności do analizy lub prognozy aspektów dotyczących efektów pracy tej osoby fizycznej, jej sytuacji ekonomicznej, zdrowia, osobistych preferencji, zainteresowań, wiarygodności, zachowania, lokalizacji lub przemieszczania się)</w:t>
      </w:r>
      <w:r w:rsidR="00FE6E65">
        <w:rPr>
          <w:i/>
          <w:sz w:val="20"/>
          <w:szCs w:val="20"/>
        </w:rPr>
        <w:t>.</w:t>
      </w:r>
    </w:p>
    <w:p w14:paraId="3DEB4F96" w14:textId="77777777" w:rsidR="009850C2" w:rsidRDefault="009850C2" w:rsidP="00FE6E65">
      <w:pPr>
        <w:spacing w:before="60" w:after="0" w:line="360" w:lineRule="auto"/>
        <w:ind w:left="357" w:right="0" w:firstLine="0"/>
        <w:rPr>
          <w:i/>
          <w:sz w:val="20"/>
          <w:szCs w:val="20"/>
        </w:rPr>
      </w:pPr>
    </w:p>
    <w:p w14:paraId="075914BF" w14:textId="77777777" w:rsidR="009850C2" w:rsidRDefault="009850C2" w:rsidP="00FE6E65">
      <w:pPr>
        <w:spacing w:before="60" w:after="0" w:line="360" w:lineRule="auto"/>
        <w:ind w:left="357" w:right="0" w:firstLine="0"/>
        <w:rPr>
          <w:i/>
          <w:sz w:val="20"/>
          <w:szCs w:val="20"/>
        </w:rPr>
      </w:pPr>
    </w:p>
    <w:sectPr w:rsidR="009850C2" w:rsidSect="00E236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418" w:bottom="851" w:left="1418" w:header="709" w:footer="40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81F90" w14:textId="77777777" w:rsidR="00636EB1" w:rsidRDefault="00636EB1" w:rsidP="008115EE">
      <w:pPr>
        <w:spacing w:after="0" w:line="240" w:lineRule="auto"/>
      </w:pPr>
      <w:r>
        <w:separator/>
      </w:r>
    </w:p>
  </w:endnote>
  <w:endnote w:type="continuationSeparator" w:id="0">
    <w:p w14:paraId="7D093640" w14:textId="77777777" w:rsidR="00636EB1" w:rsidRDefault="00636EB1" w:rsidP="0081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AB67" w14:textId="77777777" w:rsidR="00A32893" w:rsidRDefault="00A328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A327" w14:textId="0388F3B1" w:rsidR="00236837" w:rsidRPr="00236837" w:rsidRDefault="00A32893" w:rsidP="00236837">
    <w:pPr>
      <w:pStyle w:val="Stopka"/>
      <w:pBdr>
        <w:top w:val="single" w:sz="4" w:space="1" w:color="auto"/>
      </w:pBdr>
      <w:jc w:val="center"/>
      <w:rPr>
        <w:i/>
        <w:color w:val="auto"/>
        <w:sz w:val="18"/>
        <w:szCs w:val="18"/>
      </w:rPr>
    </w:pPr>
    <w:r>
      <w:rPr>
        <w:i/>
        <w:color w:val="auto"/>
        <w:sz w:val="18"/>
        <w:szCs w:val="18"/>
      </w:rPr>
      <w:t>Szkoła Podstawowa</w:t>
    </w:r>
    <w:r w:rsidR="00236837" w:rsidRPr="00236837">
      <w:rPr>
        <w:i/>
        <w:color w:val="auto"/>
        <w:sz w:val="18"/>
        <w:szCs w:val="18"/>
      </w:rPr>
      <w:t xml:space="preserve"> nr </w:t>
    </w:r>
    <w:r>
      <w:rPr>
        <w:i/>
        <w:color w:val="auto"/>
        <w:sz w:val="18"/>
        <w:szCs w:val="18"/>
      </w:rPr>
      <w:t xml:space="preserve">403 </w:t>
    </w:r>
    <w:r w:rsidR="00263EE5">
      <w:rPr>
        <w:i/>
        <w:color w:val="auto"/>
        <w:sz w:val="18"/>
        <w:szCs w:val="18"/>
      </w:rPr>
      <w:t xml:space="preserve">z siedzibą przy ulicy </w:t>
    </w:r>
    <w:r>
      <w:rPr>
        <w:i/>
        <w:color w:val="auto"/>
        <w:sz w:val="18"/>
        <w:szCs w:val="18"/>
      </w:rPr>
      <w:t>Kacpra Karlińskiego 6</w:t>
    </w:r>
    <w:r w:rsidR="00236837" w:rsidRPr="00236837">
      <w:rPr>
        <w:i/>
        <w:color w:val="auto"/>
        <w:sz w:val="18"/>
        <w:szCs w:val="18"/>
      </w:rPr>
      <w:t xml:space="preserve"> w Warszawie</w:t>
    </w:r>
  </w:p>
  <w:p w14:paraId="27D4DFDE" w14:textId="77777777" w:rsidR="00236837" w:rsidRDefault="00236837">
    <w:pPr>
      <w:pStyle w:val="Stopka"/>
      <w:jc w:val="center"/>
      <w:rPr>
        <w:color w:val="auto"/>
        <w:sz w:val="18"/>
        <w:szCs w:val="18"/>
      </w:rPr>
    </w:pPr>
  </w:p>
  <w:p w14:paraId="2C9D1EA4" w14:textId="77777777" w:rsidR="00236837" w:rsidRPr="00236837" w:rsidRDefault="00236837" w:rsidP="00236837">
    <w:pPr>
      <w:pStyle w:val="Stopka"/>
      <w:jc w:val="right"/>
      <w:rPr>
        <w:color w:val="auto"/>
        <w:sz w:val="18"/>
        <w:szCs w:val="18"/>
      </w:rPr>
    </w:pPr>
    <w:r w:rsidRPr="00236837">
      <w:rPr>
        <w:color w:val="auto"/>
        <w:sz w:val="18"/>
        <w:szCs w:val="18"/>
      </w:rPr>
      <w:t xml:space="preserve">Strona </w:t>
    </w:r>
    <w:r w:rsidRPr="00236837">
      <w:rPr>
        <w:color w:val="auto"/>
        <w:sz w:val="18"/>
        <w:szCs w:val="18"/>
      </w:rPr>
      <w:fldChar w:fldCharType="begin"/>
    </w:r>
    <w:r w:rsidRPr="00236837">
      <w:rPr>
        <w:color w:val="auto"/>
        <w:sz w:val="18"/>
        <w:szCs w:val="18"/>
      </w:rPr>
      <w:instrText>PAGE  \* Arabic  \* MERGEFORMAT</w:instrText>
    </w:r>
    <w:r w:rsidRPr="00236837">
      <w:rPr>
        <w:color w:val="auto"/>
        <w:sz w:val="18"/>
        <w:szCs w:val="18"/>
      </w:rPr>
      <w:fldChar w:fldCharType="separate"/>
    </w:r>
    <w:r w:rsidR="00B14387">
      <w:rPr>
        <w:noProof/>
        <w:color w:val="auto"/>
        <w:sz w:val="18"/>
        <w:szCs w:val="18"/>
      </w:rPr>
      <w:t>1</w:t>
    </w:r>
    <w:r w:rsidRPr="00236837">
      <w:rPr>
        <w:color w:val="auto"/>
        <w:sz w:val="18"/>
        <w:szCs w:val="18"/>
      </w:rPr>
      <w:fldChar w:fldCharType="end"/>
    </w:r>
    <w:r w:rsidRPr="00236837">
      <w:rPr>
        <w:color w:val="auto"/>
        <w:sz w:val="18"/>
        <w:szCs w:val="18"/>
      </w:rPr>
      <w:t xml:space="preserve"> z </w:t>
    </w:r>
    <w:r w:rsidRPr="00236837">
      <w:rPr>
        <w:color w:val="auto"/>
        <w:sz w:val="18"/>
        <w:szCs w:val="18"/>
      </w:rPr>
      <w:fldChar w:fldCharType="begin"/>
    </w:r>
    <w:r w:rsidRPr="00236837">
      <w:rPr>
        <w:color w:val="auto"/>
        <w:sz w:val="18"/>
        <w:szCs w:val="18"/>
      </w:rPr>
      <w:instrText>NUMPAGES \ * arabskie \ * MERGEFORMAT</w:instrText>
    </w:r>
    <w:r w:rsidRPr="00236837">
      <w:rPr>
        <w:color w:val="auto"/>
        <w:sz w:val="18"/>
        <w:szCs w:val="18"/>
      </w:rPr>
      <w:fldChar w:fldCharType="separate"/>
    </w:r>
    <w:r w:rsidR="00B14387">
      <w:rPr>
        <w:noProof/>
        <w:color w:val="auto"/>
        <w:sz w:val="18"/>
        <w:szCs w:val="18"/>
      </w:rPr>
      <w:t>2</w:t>
    </w:r>
    <w:r w:rsidRPr="00236837">
      <w:rPr>
        <w:color w:val="auto"/>
        <w:sz w:val="18"/>
        <w:szCs w:val="18"/>
      </w:rPr>
      <w:fldChar w:fldCharType="end"/>
    </w:r>
  </w:p>
  <w:p w14:paraId="22AD4F00" w14:textId="77777777" w:rsidR="00A06E58" w:rsidRDefault="00A06E58" w:rsidP="00A06E5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D608" w14:textId="77777777" w:rsidR="00A32893" w:rsidRDefault="00A328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2D76D" w14:textId="77777777" w:rsidR="00636EB1" w:rsidRDefault="00636EB1" w:rsidP="008115EE">
      <w:pPr>
        <w:spacing w:after="0" w:line="240" w:lineRule="auto"/>
      </w:pPr>
      <w:r>
        <w:separator/>
      </w:r>
    </w:p>
  </w:footnote>
  <w:footnote w:type="continuationSeparator" w:id="0">
    <w:p w14:paraId="447186B5" w14:textId="77777777" w:rsidR="00636EB1" w:rsidRDefault="00636EB1" w:rsidP="00811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2DEB1" w14:textId="77777777" w:rsidR="00A32893" w:rsidRDefault="00A328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5A47" w14:textId="77777777" w:rsidR="00236837" w:rsidRDefault="00236837" w:rsidP="00236837">
    <w:pPr>
      <w:pStyle w:val="Nagwek"/>
      <w:jc w:val="center"/>
    </w:pPr>
  </w:p>
  <w:p w14:paraId="687C37CC" w14:textId="77777777" w:rsidR="00236837" w:rsidRDefault="002368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4FE3A" w14:textId="77777777" w:rsidR="00A32893" w:rsidRDefault="00A328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7776"/>
    <w:multiLevelType w:val="hybridMultilevel"/>
    <w:tmpl w:val="5F803928"/>
    <w:lvl w:ilvl="0" w:tplc="2264BFE4">
      <w:start w:val="1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323CA4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D8FCC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4A8C8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EAA27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DCF04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B22FE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5AADD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3258C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FF6F4D"/>
    <w:multiLevelType w:val="hybridMultilevel"/>
    <w:tmpl w:val="7DA465C4"/>
    <w:lvl w:ilvl="0" w:tplc="64F44BD6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AECEEC">
      <w:start w:val="1"/>
      <w:numFmt w:val="lowerLetter"/>
      <w:lvlText w:val="%2)"/>
      <w:lvlJc w:val="left"/>
      <w:pPr>
        <w:ind w:left="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7AF4FC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BA945A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4ABBD4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1AD704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C4798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60154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8EB6E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522BFE"/>
    <w:multiLevelType w:val="hybridMultilevel"/>
    <w:tmpl w:val="7EE0EA1C"/>
    <w:lvl w:ilvl="0" w:tplc="D4FC77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D60FD"/>
    <w:multiLevelType w:val="multilevel"/>
    <w:tmpl w:val="30EC1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220598">
    <w:abstractNumId w:val="0"/>
  </w:num>
  <w:num w:numId="2" w16cid:durableId="1672489515">
    <w:abstractNumId w:val="1"/>
  </w:num>
  <w:num w:numId="3" w16cid:durableId="681711929">
    <w:abstractNumId w:val="2"/>
  </w:num>
  <w:num w:numId="4" w16cid:durableId="1266156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AB"/>
    <w:rsid w:val="00045673"/>
    <w:rsid w:val="000631B0"/>
    <w:rsid w:val="000651C8"/>
    <w:rsid w:val="00095556"/>
    <w:rsid w:val="00153B98"/>
    <w:rsid w:val="001944C1"/>
    <w:rsid w:val="001C2701"/>
    <w:rsid w:val="001F288C"/>
    <w:rsid w:val="00202027"/>
    <w:rsid w:val="00236837"/>
    <w:rsid w:val="00263EE5"/>
    <w:rsid w:val="0029754C"/>
    <w:rsid w:val="002B3D99"/>
    <w:rsid w:val="00345606"/>
    <w:rsid w:val="003768E9"/>
    <w:rsid w:val="00380FE7"/>
    <w:rsid w:val="003936B9"/>
    <w:rsid w:val="003B1242"/>
    <w:rsid w:val="003D03D3"/>
    <w:rsid w:val="00402F3B"/>
    <w:rsid w:val="00455758"/>
    <w:rsid w:val="004A2DE8"/>
    <w:rsid w:val="004D2C7F"/>
    <w:rsid w:val="00513C9B"/>
    <w:rsid w:val="005245B9"/>
    <w:rsid w:val="005964A8"/>
    <w:rsid w:val="005C2D81"/>
    <w:rsid w:val="006052CB"/>
    <w:rsid w:val="00636EB1"/>
    <w:rsid w:val="00687B25"/>
    <w:rsid w:val="006A0CAB"/>
    <w:rsid w:val="00711825"/>
    <w:rsid w:val="00714CA3"/>
    <w:rsid w:val="0077393A"/>
    <w:rsid w:val="0078695E"/>
    <w:rsid w:val="00793353"/>
    <w:rsid w:val="008115EE"/>
    <w:rsid w:val="0081198E"/>
    <w:rsid w:val="00820A0D"/>
    <w:rsid w:val="00835412"/>
    <w:rsid w:val="008674DC"/>
    <w:rsid w:val="008A1982"/>
    <w:rsid w:val="008E03F3"/>
    <w:rsid w:val="00930B07"/>
    <w:rsid w:val="0094202F"/>
    <w:rsid w:val="009447E3"/>
    <w:rsid w:val="009850C2"/>
    <w:rsid w:val="00993003"/>
    <w:rsid w:val="009B244D"/>
    <w:rsid w:val="009D0119"/>
    <w:rsid w:val="009D1CD6"/>
    <w:rsid w:val="009F165F"/>
    <w:rsid w:val="00A06E58"/>
    <w:rsid w:val="00A32893"/>
    <w:rsid w:val="00A62A19"/>
    <w:rsid w:val="00A87E1D"/>
    <w:rsid w:val="00AA129C"/>
    <w:rsid w:val="00B10318"/>
    <w:rsid w:val="00B14387"/>
    <w:rsid w:val="00B2143A"/>
    <w:rsid w:val="00B34810"/>
    <w:rsid w:val="00BE1140"/>
    <w:rsid w:val="00C06007"/>
    <w:rsid w:val="00C6634D"/>
    <w:rsid w:val="00CF6DB3"/>
    <w:rsid w:val="00D27EDA"/>
    <w:rsid w:val="00D51026"/>
    <w:rsid w:val="00D76F3C"/>
    <w:rsid w:val="00D91BE0"/>
    <w:rsid w:val="00DB7372"/>
    <w:rsid w:val="00DE3E11"/>
    <w:rsid w:val="00E236CC"/>
    <w:rsid w:val="00E27245"/>
    <w:rsid w:val="00EF1370"/>
    <w:rsid w:val="00F44C93"/>
    <w:rsid w:val="00F920E2"/>
    <w:rsid w:val="00FC0CBE"/>
    <w:rsid w:val="00FE35E1"/>
    <w:rsid w:val="00FE6E65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99319"/>
  <w15:docId w15:val="{17A246A7-7A01-449E-90A3-AAD3C20B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91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39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77393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93A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A198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11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5EE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811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5EE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FC0CB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footercopyright">
    <w:name w:val="footer__copyright"/>
    <w:basedOn w:val="Domylnaczcionkaakapitu"/>
    <w:rsid w:val="00376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monitoring</vt:lpstr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monitoring</dc:title>
  <dc:subject/>
  <dc:creator>jsabik.local</dc:creator>
  <cp:keywords/>
  <cp:lastModifiedBy>Monika Ciżewska Maleńka</cp:lastModifiedBy>
  <cp:revision>5</cp:revision>
  <cp:lastPrinted>2021-05-18T07:34:00Z</cp:lastPrinted>
  <dcterms:created xsi:type="dcterms:W3CDTF">2024-03-04T12:49:00Z</dcterms:created>
  <dcterms:modified xsi:type="dcterms:W3CDTF">2024-06-03T09:18:00Z</dcterms:modified>
</cp:coreProperties>
</file>